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9592" w14:textId="77777777" w:rsidR="007B0827" w:rsidRPr="00700099" w:rsidRDefault="007B0827" w:rsidP="00906302">
      <w:pPr>
        <w:pStyle w:val="NoSpacing"/>
        <w:shd w:val="clear" w:color="auto" w:fill="B6DDE8"/>
        <w:jc w:val="center"/>
        <w:rPr>
          <w:rFonts w:ascii="Arial" w:hAnsi="Arial" w:cs="Arial"/>
          <w:b/>
          <w:sz w:val="18"/>
          <w:szCs w:val="18"/>
        </w:rPr>
      </w:pPr>
      <w:bookmarkStart w:id="0" w:name="_GoBack"/>
      <w:bookmarkEnd w:id="0"/>
    </w:p>
    <w:p w14:paraId="4B1FFC79" w14:textId="77777777" w:rsidR="008801D0" w:rsidRPr="00A12F34" w:rsidRDefault="008801D0" w:rsidP="00906302">
      <w:pPr>
        <w:pStyle w:val="NoSpacing"/>
        <w:shd w:val="clear" w:color="auto" w:fill="B6DDE8"/>
        <w:jc w:val="center"/>
        <w:rPr>
          <w:rFonts w:ascii="Arial" w:hAnsi="Arial" w:cs="Arial"/>
          <w:b/>
          <w:sz w:val="28"/>
          <w:szCs w:val="28"/>
        </w:rPr>
      </w:pPr>
      <w:r w:rsidRPr="00A12F34">
        <w:rPr>
          <w:rFonts w:ascii="Arial" w:hAnsi="Arial" w:cs="Arial"/>
          <w:b/>
          <w:sz w:val="28"/>
          <w:szCs w:val="28"/>
        </w:rPr>
        <w:t>THE BRITISH LIBRARY</w:t>
      </w:r>
    </w:p>
    <w:p w14:paraId="2525804E" w14:textId="77777777" w:rsidR="00312B78" w:rsidRPr="00A12F34" w:rsidRDefault="008801D0" w:rsidP="00906302">
      <w:pPr>
        <w:pStyle w:val="NoSpacing"/>
        <w:shd w:val="clear" w:color="auto" w:fill="B6DDE8"/>
        <w:jc w:val="center"/>
        <w:rPr>
          <w:rFonts w:ascii="Arial" w:hAnsi="Arial" w:cs="Arial"/>
          <w:b/>
          <w:sz w:val="28"/>
          <w:szCs w:val="28"/>
        </w:rPr>
      </w:pPr>
      <w:r w:rsidRPr="00A12F34">
        <w:rPr>
          <w:rFonts w:ascii="Arial" w:hAnsi="Arial" w:cs="Arial"/>
          <w:b/>
          <w:sz w:val="28"/>
          <w:szCs w:val="28"/>
        </w:rPr>
        <w:t>ENDANGERED ARCHIVES PROGRAMME</w:t>
      </w:r>
    </w:p>
    <w:p w14:paraId="2AB7FBB7" w14:textId="77777777" w:rsidR="00CE7DD5" w:rsidRPr="00700099" w:rsidRDefault="00CE7DD5" w:rsidP="00906302">
      <w:pPr>
        <w:pStyle w:val="NoSpacing"/>
        <w:shd w:val="clear" w:color="auto" w:fill="B6DDE8"/>
        <w:jc w:val="center"/>
        <w:rPr>
          <w:rFonts w:ascii="Arial" w:hAnsi="Arial" w:cs="Arial"/>
          <w:b/>
          <w:sz w:val="18"/>
          <w:szCs w:val="18"/>
        </w:rPr>
      </w:pPr>
    </w:p>
    <w:p w14:paraId="6F406AFA" w14:textId="364A1795" w:rsidR="008801D0" w:rsidRPr="00A12F34" w:rsidRDefault="00795702" w:rsidP="00906302">
      <w:pPr>
        <w:pStyle w:val="NoSpacing"/>
        <w:shd w:val="clear" w:color="auto" w:fill="B6DDE8"/>
        <w:jc w:val="center"/>
        <w:rPr>
          <w:rFonts w:ascii="Arial" w:hAnsi="Arial" w:cs="Arial"/>
          <w:b/>
          <w:sz w:val="28"/>
          <w:szCs w:val="28"/>
        </w:rPr>
      </w:pPr>
      <w:r>
        <w:rPr>
          <w:rFonts w:ascii="Arial" w:hAnsi="Arial" w:cs="Arial"/>
          <w:b/>
          <w:sz w:val="28"/>
          <w:szCs w:val="28"/>
        </w:rPr>
        <w:t xml:space="preserve">ACCESS, </w:t>
      </w:r>
      <w:r w:rsidR="00F85915">
        <w:rPr>
          <w:rFonts w:ascii="Arial" w:hAnsi="Arial" w:cs="Arial"/>
          <w:b/>
          <w:sz w:val="28"/>
          <w:szCs w:val="28"/>
        </w:rPr>
        <w:t>PERMISSION</w:t>
      </w:r>
      <w:r w:rsidR="00F85915" w:rsidRPr="00A12F34">
        <w:rPr>
          <w:rFonts w:ascii="Arial" w:hAnsi="Arial" w:cs="Arial"/>
          <w:b/>
          <w:sz w:val="28"/>
          <w:szCs w:val="28"/>
        </w:rPr>
        <w:t xml:space="preserve"> </w:t>
      </w:r>
      <w:r w:rsidR="007B0827" w:rsidRPr="00A12F34">
        <w:rPr>
          <w:rFonts w:ascii="Arial" w:hAnsi="Arial" w:cs="Arial"/>
          <w:b/>
          <w:sz w:val="28"/>
          <w:szCs w:val="28"/>
        </w:rPr>
        <w:t xml:space="preserve">AND </w:t>
      </w:r>
      <w:r w:rsidR="00244345" w:rsidRPr="00A12F34">
        <w:rPr>
          <w:rFonts w:ascii="Arial" w:hAnsi="Arial" w:cs="Arial"/>
          <w:b/>
          <w:sz w:val="28"/>
          <w:szCs w:val="28"/>
        </w:rPr>
        <w:t>COPYRIGHT</w:t>
      </w:r>
      <w:r w:rsidR="007B0827" w:rsidRPr="00A12F34">
        <w:rPr>
          <w:rFonts w:ascii="Arial" w:hAnsi="Arial" w:cs="Arial"/>
          <w:b/>
          <w:sz w:val="28"/>
          <w:szCs w:val="28"/>
        </w:rPr>
        <w:t xml:space="preserve"> FORM</w:t>
      </w:r>
    </w:p>
    <w:p w14:paraId="1554EE50" w14:textId="77777777" w:rsidR="007B0827" w:rsidRPr="00700099" w:rsidRDefault="007B0827" w:rsidP="00906302">
      <w:pPr>
        <w:pStyle w:val="NoSpacing"/>
        <w:shd w:val="clear" w:color="auto" w:fill="B6DDE8"/>
        <w:jc w:val="center"/>
        <w:rPr>
          <w:rFonts w:ascii="Arial" w:hAnsi="Arial" w:cs="Arial"/>
          <w:b/>
          <w:sz w:val="18"/>
          <w:szCs w:val="18"/>
        </w:rPr>
      </w:pPr>
    </w:p>
    <w:p w14:paraId="76471F58" w14:textId="77777777" w:rsidR="00312B78" w:rsidRPr="00A12F34" w:rsidRDefault="00312B78" w:rsidP="00A12F34">
      <w:pPr>
        <w:pStyle w:val="NoSpacing"/>
        <w:jc w:val="right"/>
        <w:rPr>
          <w:rFonts w:ascii="Arial" w:hAnsi="Arial" w:cs="Arial"/>
          <w:b/>
          <w:i/>
          <w:sz w:val="28"/>
          <w:szCs w:val="28"/>
        </w:rPr>
      </w:pPr>
    </w:p>
    <w:p w14:paraId="218A5A39" w14:textId="77777777" w:rsidR="00010A38" w:rsidRPr="00A12F34" w:rsidRDefault="00010A38" w:rsidP="00A12F34">
      <w:pPr>
        <w:spacing w:line="240" w:lineRule="auto"/>
        <w:rPr>
          <w:rFonts w:ascii="Arial" w:hAnsi="Arial" w:cs="Arial"/>
          <w:sz w:val="20"/>
          <w:szCs w:val="20"/>
        </w:rPr>
      </w:pPr>
      <w:r w:rsidRPr="00A12F34">
        <w:rPr>
          <w:rFonts w:ascii="Arial" w:hAnsi="Arial" w:cs="Arial"/>
          <w:sz w:val="20"/>
          <w:szCs w:val="20"/>
        </w:rPr>
        <w:t>The Endangered Archives Programme (EAP) fund</w:t>
      </w:r>
      <w:r w:rsidR="009E56E7">
        <w:rPr>
          <w:rFonts w:ascii="Arial" w:hAnsi="Arial" w:cs="Arial"/>
          <w:sz w:val="20"/>
          <w:szCs w:val="20"/>
        </w:rPr>
        <w:t>s</w:t>
      </w:r>
      <w:r w:rsidRPr="00A12F34">
        <w:rPr>
          <w:rFonts w:ascii="Arial" w:hAnsi="Arial" w:cs="Arial"/>
          <w:sz w:val="20"/>
          <w:szCs w:val="20"/>
        </w:rPr>
        <w:t xml:space="preserve"> projects </w:t>
      </w:r>
      <w:r w:rsidR="009E56E7">
        <w:rPr>
          <w:rFonts w:ascii="Arial" w:hAnsi="Arial" w:cs="Arial"/>
          <w:sz w:val="20"/>
          <w:szCs w:val="20"/>
        </w:rPr>
        <w:t>to</w:t>
      </w:r>
      <w:r w:rsidRPr="00A12F34">
        <w:rPr>
          <w:rFonts w:ascii="Arial" w:hAnsi="Arial" w:cs="Arial"/>
          <w:sz w:val="20"/>
          <w:szCs w:val="20"/>
        </w:rPr>
        <w:t xml:space="preserve"> survey and digitis</w:t>
      </w:r>
      <w:r w:rsidR="009E56E7">
        <w:rPr>
          <w:rFonts w:ascii="Arial" w:hAnsi="Arial" w:cs="Arial"/>
          <w:sz w:val="20"/>
          <w:szCs w:val="20"/>
        </w:rPr>
        <w:t>e</w:t>
      </w:r>
      <w:r w:rsidRPr="00A12F34">
        <w:rPr>
          <w:rFonts w:ascii="Arial" w:hAnsi="Arial" w:cs="Arial"/>
          <w:sz w:val="20"/>
          <w:szCs w:val="20"/>
        </w:rPr>
        <w:t xml:space="preserve"> </w:t>
      </w:r>
      <w:r w:rsidR="00561641">
        <w:rPr>
          <w:rFonts w:ascii="Arial" w:hAnsi="Arial" w:cs="Arial"/>
          <w:sz w:val="20"/>
          <w:szCs w:val="20"/>
        </w:rPr>
        <w:t>archives</w:t>
      </w:r>
      <w:r w:rsidRPr="00A12F34">
        <w:rPr>
          <w:rFonts w:ascii="Arial" w:hAnsi="Arial" w:cs="Arial"/>
          <w:sz w:val="20"/>
          <w:szCs w:val="20"/>
        </w:rPr>
        <w:t xml:space="preserve"> at risk. We </w:t>
      </w:r>
      <w:r w:rsidR="007333DA">
        <w:rPr>
          <w:rFonts w:ascii="Arial" w:hAnsi="Arial" w:cs="Arial"/>
          <w:sz w:val="20"/>
          <w:szCs w:val="20"/>
        </w:rPr>
        <w:t>operate with the following principles</w:t>
      </w:r>
      <w:r w:rsidRPr="00A12F34">
        <w:rPr>
          <w:rFonts w:ascii="Arial" w:hAnsi="Arial" w:cs="Arial"/>
          <w:sz w:val="20"/>
          <w:szCs w:val="20"/>
        </w:rPr>
        <w:t>:</w:t>
      </w:r>
    </w:p>
    <w:p w14:paraId="53B3FBDF" w14:textId="7D911C14"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The original archive </w:t>
      </w:r>
      <w:r w:rsidR="00BB2C8E">
        <w:rPr>
          <w:rFonts w:ascii="Arial" w:hAnsi="Arial" w:cs="Arial"/>
          <w:sz w:val="20"/>
          <w:szCs w:val="20"/>
        </w:rPr>
        <w:t>should remain</w:t>
      </w:r>
      <w:r w:rsidR="00561641">
        <w:rPr>
          <w:rFonts w:ascii="Arial" w:hAnsi="Arial" w:cs="Arial"/>
          <w:sz w:val="20"/>
          <w:szCs w:val="20"/>
        </w:rPr>
        <w:t xml:space="preserve"> in its country of origin</w:t>
      </w:r>
      <w:r w:rsidR="00FF5E18">
        <w:rPr>
          <w:rFonts w:ascii="Arial" w:hAnsi="Arial" w:cs="Arial"/>
          <w:sz w:val="20"/>
          <w:szCs w:val="20"/>
        </w:rPr>
        <w:t>,</w:t>
      </w:r>
      <w:r w:rsidR="00561641">
        <w:rPr>
          <w:rFonts w:ascii="Arial" w:hAnsi="Arial" w:cs="Arial"/>
          <w:sz w:val="20"/>
          <w:szCs w:val="20"/>
        </w:rPr>
        <w:t xml:space="preserve"> </w:t>
      </w:r>
    </w:p>
    <w:p w14:paraId="3AD27892" w14:textId="77777777" w:rsidR="009E56E7"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 xml:space="preserve">Digital files created by EAP projects </w:t>
      </w:r>
      <w:r w:rsidR="00FF5E18">
        <w:rPr>
          <w:rFonts w:ascii="Arial" w:hAnsi="Arial" w:cs="Arial"/>
          <w:sz w:val="20"/>
          <w:szCs w:val="20"/>
        </w:rPr>
        <w:t>are</w:t>
      </w:r>
      <w:r w:rsidRPr="00A12F34">
        <w:rPr>
          <w:rFonts w:ascii="Arial" w:hAnsi="Arial" w:cs="Arial"/>
          <w:sz w:val="20"/>
          <w:szCs w:val="20"/>
        </w:rPr>
        <w:t xml:space="preserve"> placed in a suitable institution in the country of origin. Secondary copies of </w:t>
      </w:r>
      <w:r w:rsidR="00561641">
        <w:rPr>
          <w:rFonts w:ascii="Arial" w:hAnsi="Arial" w:cs="Arial"/>
          <w:sz w:val="20"/>
          <w:szCs w:val="20"/>
        </w:rPr>
        <w:t>the</w:t>
      </w:r>
      <w:r w:rsidRPr="00A12F34">
        <w:rPr>
          <w:rFonts w:ascii="Arial" w:hAnsi="Arial" w:cs="Arial"/>
          <w:sz w:val="20"/>
          <w:szCs w:val="20"/>
        </w:rPr>
        <w:t xml:space="preserve"> digital material are archived by the British Library. </w:t>
      </w:r>
    </w:p>
    <w:p w14:paraId="37685BB8" w14:textId="77777777" w:rsidR="00010A38" w:rsidRPr="00A12F34" w:rsidRDefault="00010A38" w:rsidP="00A12F34">
      <w:pPr>
        <w:pStyle w:val="ListParagraph"/>
        <w:numPr>
          <w:ilvl w:val="0"/>
          <w:numId w:val="6"/>
        </w:numPr>
        <w:spacing w:line="240" w:lineRule="auto"/>
        <w:rPr>
          <w:rFonts w:ascii="Arial" w:hAnsi="Arial" w:cs="Arial"/>
          <w:sz w:val="20"/>
          <w:szCs w:val="20"/>
        </w:rPr>
      </w:pPr>
      <w:r w:rsidRPr="00A12F34">
        <w:rPr>
          <w:rFonts w:ascii="Arial" w:hAnsi="Arial" w:cs="Arial"/>
          <w:sz w:val="20"/>
          <w:szCs w:val="20"/>
        </w:rPr>
        <w:t>Lower</w:t>
      </w:r>
      <w:r w:rsidR="00FF5E18">
        <w:rPr>
          <w:rFonts w:ascii="Arial" w:hAnsi="Arial" w:cs="Arial"/>
          <w:sz w:val="20"/>
          <w:szCs w:val="20"/>
        </w:rPr>
        <w:t>-</w:t>
      </w:r>
      <w:r w:rsidRPr="00A12F34">
        <w:rPr>
          <w:rFonts w:ascii="Arial" w:hAnsi="Arial" w:cs="Arial"/>
          <w:sz w:val="20"/>
          <w:szCs w:val="20"/>
        </w:rPr>
        <w:t xml:space="preserve">resolution images and sound recordings will be made available free of charge on the </w:t>
      </w:r>
      <w:r w:rsidR="00561641">
        <w:rPr>
          <w:rFonts w:ascii="Arial" w:hAnsi="Arial" w:cs="Arial"/>
          <w:sz w:val="20"/>
          <w:szCs w:val="20"/>
        </w:rPr>
        <w:t>British Library</w:t>
      </w:r>
      <w:r w:rsidRPr="00A12F34">
        <w:rPr>
          <w:rFonts w:ascii="Arial" w:hAnsi="Arial" w:cs="Arial"/>
          <w:sz w:val="20"/>
          <w:szCs w:val="20"/>
        </w:rPr>
        <w:t xml:space="preserve"> website</w:t>
      </w:r>
      <w:r w:rsidR="009E56E7">
        <w:rPr>
          <w:rFonts w:ascii="Arial" w:hAnsi="Arial" w:cs="Arial"/>
          <w:sz w:val="20"/>
          <w:szCs w:val="20"/>
        </w:rPr>
        <w:t xml:space="preserve"> for research, inspiration and enjoyment</w:t>
      </w:r>
      <w:r w:rsidR="00FF5E18">
        <w:rPr>
          <w:rFonts w:ascii="Arial" w:hAnsi="Arial" w:cs="Arial"/>
          <w:sz w:val="20"/>
          <w:szCs w:val="20"/>
        </w:rPr>
        <w:t>.</w:t>
      </w:r>
    </w:p>
    <w:p w14:paraId="1396F744" w14:textId="4F95D72D" w:rsidR="006174A6" w:rsidRPr="006174A6" w:rsidRDefault="00010A38" w:rsidP="006174A6">
      <w:pPr>
        <w:pStyle w:val="ListParagraph"/>
        <w:numPr>
          <w:ilvl w:val="0"/>
          <w:numId w:val="6"/>
        </w:numPr>
        <w:spacing w:after="240" w:line="240" w:lineRule="auto"/>
        <w:rPr>
          <w:rFonts w:ascii="Arial" w:hAnsi="Arial" w:cs="Arial"/>
          <w:sz w:val="20"/>
          <w:szCs w:val="20"/>
        </w:rPr>
      </w:pPr>
      <w:r w:rsidRPr="00A12F34">
        <w:rPr>
          <w:rFonts w:ascii="Arial" w:hAnsi="Arial" w:cs="Arial"/>
          <w:sz w:val="20"/>
          <w:szCs w:val="20"/>
        </w:rPr>
        <w:t xml:space="preserve">Neither EAP nor the British Library will use the digital material created by EAP projects for commercial gain. </w:t>
      </w:r>
      <w:r w:rsidR="00561641">
        <w:rPr>
          <w:rFonts w:ascii="Arial" w:hAnsi="Arial" w:cs="Arial"/>
          <w:sz w:val="20"/>
          <w:szCs w:val="20"/>
        </w:rPr>
        <w:t>Requests to use images or recordings for commercial purposes will be referred back to the owners or</w:t>
      </w:r>
      <w:r w:rsidR="00561641" w:rsidRPr="00A12F34">
        <w:rPr>
          <w:rFonts w:ascii="Arial" w:hAnsi="Arial" w:cs="Arial"/>
          <w:sz w:val="20"/>
          <w:szCs w:val="20"/>
        </w:rPr>
        <w:t xml:space="preserve"> archival partners </w:t>
      </w:r>
      <w:r w:rsidR="00561641">
        <w:rPr>
          <w:rFonts w:ascii="Arial" w:hAnsi="Arial" w:cs="Arial"/>
          <w:sz w:val="20"/>
          <w:szCs w:val="20"/>
        </w:rPr>
        <w:t>for permission.</w:t>
      </w:r>
    </w:p>
    <w:p w14:paraId="6B418BA1" w14:textId="1A5C8800" w:rsidR="007333DA" w:rsidRDefault="007333DA" w:rsidP="00C85E66">
      <w:pPr>
        <w:spacing w:line="240" w:lineRule="auto"/>
        <w:rPr>
          <w:rFonts w:ascii="Arial" w:hAnsi="Arial" w:cs="Arial"/>
          <w:sz w:val="20"/>
          <w:szCs w:val="20"/>
        </w:rPr>
      </w:pPr>
      <w:r>
        <w:rPr>
          <w:rFonts w:ascii="Arial" w:hAnsi="Arial" w:cs="Arial"/>
          <w:sz w:val="20"/>
          <w:szCs w:val="20"/>
        </w:rPr>
        <w:t>The person responsible for the archive</w:t>
      </w:r>
      <w:r w:rsidR="00C04C7C">
        <w:rPr>
          <w:rStyle w:val="EndnoteReference"/>
          <w:rFonts w:ascii="Arial" w:hAnsi="Arial" w:cs="Arial"/>
          <w:sz w:val="20"/>
          <w:szCs w:val="20"/>
        </w:rPr>
        <w:endnoteReference w:id="1"/>
      </w:r>
      <w:r>
        <w:rPr>
          <w:rFonts w:ascii="Arial" w:hAnsi="Arial" w:cs="Arial"/>
          <w:sz w:val="20"/>
          <w:szCs w:val="20"/>
        </w:rPr>
        <w:t xml:space="preserve"> is asked to </w:t>
      </w:r>
      <w:r w:rsidR="00795702">
        <w:rPr>
          <w:rFonts w:ascii="Arial" w:hAnsi="Arial" w:cs="Arial"/>
          <w:sz w:val="20"/>
          <w:szCs w:val="20"/>
        </w:rPr>
        <w:t xml:space="preserve">allow the Principal Applicant access and to </w:t>
      </w:r>
      <w:r>
        <w:rPr>
          <w:rFonts w:ascii="Arial" w:hAnsi="Arial" w:cs="Arial"/>
          <w:sz w:val="20"/>
          <w:szCs w:val="20"/>
        </w:rPr>
        <w:t xml:space="preserve">give </w:t>
      </w:r>
      <w:r w:rsidR="006B22DD">
        <w:rPr>
          <w:rFonts w:ascii="Arial" w:hAnsi="Arial" w:cs="Arial"/>
          <w:sz w:val="20"/>
          <w:szCs w:val="20"/>
        </w:rPr>
        <w:t>permission</w:t>
      </w:r>
      <w:r>
        <w:rPr>
          <w:rFonts w:ascii="Arial" w:hAnsi="Arial" w:cs="Arial"/>
          <w:sz w:val="20"/>
          <w:szCs w:val="20"/>
        </w:rPr>
        <w:t xml:space="preserve"> for </w:t>
      </w:r>
      <w:r w:rsidR="001F6322">
        <w:rPr>
          <w:rFonts w:ascii="Arial" w:hAnsi="Arial" w:cs="Arial"/>
          <w:sz w:val="20"/>
          <w:szCs w:val="20"/>
        </w:rPr>
        <w:t>any</w:t>
      </w:r>
      <w:r>
        <w:rPr>
          <w:rFonts w:ascii="Arial" w:hAnsi="Arial" w:cs="Arial"/>
          <w:sz w:val="20"/>
          <w:szCs w:val="20"/>
        </w:rPr>
        <w:t xml:space="preserve"> digital materials to be </w:t>
      </w:r>
      <w:r>
        <w:rPr>
          <w:rFonts w:ascii="Arial" w:hAnsi="Arial" w:cs="Arial"/>
          <w:sz w:val="20"/>
          <w:szCs w:val="20"/>
        </w:rPr>
        <w:lastRenderedPageBreak/>
        <w:t>made available on the British Library website (see Part A). If the materials are subject to copyright, a copyright agreement must also be signed (see Part B).</w:t>
      </w:r>
    </w:p>
    <w:p w14:paraId="4C9699EC" w14:textId="5CE4BA7D" w:rsidR="00DD696C" w:rsidRPr="00A12F34" w:rsidRDefault="00DD696C" w:rsidP="00906302">
      <w:pPr>
        <w:shd w:val="clear" w:color="auto" w:fill="B6DDE8"/>
        <w:spacing w:line="240" w:lineRule="auto"/>
        <w:rPr>
          <w:rFonts w:ascii="Arial" w:hAnsi="Arial" w:cs="Arial"/>
          <w:b/>
          <w:sz w:val="20"/>
          <w:szCs w:val="20"/>
        </w:rPr>
      </w:pPr>
      <w:r w:rsidRPr="00A12F34">
        <w:rPr>
          <w:rFonts w:ascii="Arial" w:hAnsi="Arial" w:cs="Arial"/>
          <w:b/>
          <w:sz w:val="20"/>
          <w:szCs w:val="20"/>
        </w:rPr>
        <w:t>P</w:t>
      </w:r>
      <w:r w:rsidR="002307B7">
        <w:rPr>
          <w:rFonts w:ascii="Arial" w:hAnsi="Arial" w:cs="Arial"/>
          <w:b/>
          <w:sz w:val="20"/>
          <w:szCs w:val="20"/>
        </w:rPr>
        <w:t xml:space="preserve">ART A – </w:t>
      </w:r>
      <w:r w:rsidR="006423F6">
        <w:rPr>
          <w:rFonts w:ascii="Arial" w:hAnsi="Arial" w:cs="Arial"/>
          <w:b/>
          <w:sz w:val="20"/>
          <w:szCs w:val="20"/>
        </w:rPr>
        <w:t xml:space="preserve">ACCESS AND </w:t>
      </w:r>
      <w:r w:rsidR="00F85915">
        <w:rPr>
          <w:rFonts w:ascii="Arial" w:hAnsi="Arial" w:cs="Arial"/>
          <w:b/>
          <w:sz w:val="20"/>
          <w:szCs w:val="20"/>
        </w:rPr>
        <w:t>PERMISSION</w:t>
      </w:r>
    </w:p>
    <w:p w14:paraId="489BC515" w14:textId="30CAEBEC" w:rsidR="00561641" w:rsidRPr="00561641" w:rsidRDefault="00561641" w:rsidP="00DD696C">
      <w:pPr>
        <w:spacing w:line="240" w:lineRule="auto"/>
        <w:rPr>
          <w:rFonts w:ascii="Arial" w:hAnsi="Arial" w:cs="Arial"/>
          <w:sz w:val="20"/>
          <w:szCs w:val="20"/>
        </w:rPr>
      </w:pPr>
      <w:r>
        <w:rPr>
          <w:rFonts w:ascii="Arial" w:hAnsi="Arial" w:cs="Arial"/>
          <w:sz w:val="20"/>
          <w:szCs w:val="20"/>
        </w:rPr>
        <w:t>The Endangered Archive Programme recognises the</w:t>
      </w:r>
      <w:r w:rsidRPr="00A12F34">
        <w:rPr>
          <w:rFonts w:ascii="Arial" w:hAnsi="Arial" w:cs="Arial"/>
          <w:sz w:val="20"/>
          <w:szCs w:val="20"/>
        </w:rPr>
        <w:t xml:space="preserve"> </w:t>
      </w:r>
      <w:r>
        <w:rPr>
          <w:rFonts w:ascii="Arial" w:hAnsi="Arial" w:cs="Arial"/>
          <w:sz w:val="20"/>
          <w:szCs w:val="20"/>
        </w:rPr>
        <w:t>r</w:t>
      </w:r>
      <w:r w:rsidRPr="00A12F34">
        <w:rPr>
          <w:rFonts w:ascii="Arial" w:hAnsi="Arial" w:cs="Arial"/>
          <w:sz w:val="20"/>
          <w:szCs w:val="20"/>
        </w:rPr>
        <w:t xml:space="preserve">ights and interests in intangible cultural heritage, including traditional knowledge and other creative expressions embodied in the </w:t>
      </w:r>
      <w:r>
        <w:rPr>
          <w:rFonts w:ascii="Arial" w:hAnsi="Arial" w:cs="Arial"/>
          <w:sz w:val="20"/>
          <w:szCs w:val="20"/>
        </w:rPr>
        <w:t xml:space="preserve">archive </w:t>
      </w:r>
      <w:r w:rsidRPr="00A12F34">
        <w:rPr>
          <w:rFonts w:ascii="Arial" w:hAnsi="Arial" w:cs="Arial"/>
          <w:sz w:val="20"/>
          <w:szCs w:val="20"/>
        </w:rPr>
        <w:t>materials</w:t>
      </w:r>
      <w:r>
        <w:rPr>
          <w:rFonts w:ascii="Arial" w:hAnsi="Arial" w:cs="Arial"/>
          <w:sz w:val="20"/>
          <w:szCs w:val="20"/>
        </w:rPr>
        <w:t>. Therefore</w:t>
      </w:r>
      <w:r w:rsidR="006B22DD">
        <w:rPr>
          <w:rFonts w:ascii="Arial" w:hAnsi="Arial" w:cs="Arial"/>
          <w:sz w:val="20"/>
          <w:szCs w:val="20"/>
        </w:rPr>
        <w:t>,</w:t>
      </w:r>
      <w:r>
        <w:rPr>
          <w:rFonts w:ascii="Arial" w:hAnsi="Arial" w:cs="Arial"/>
          <w:sz w:val="20"/>
          <w:szCs w:val="20"/>
        </w:rPr>
        <w:t xml:space="preserve"> </w:t>
      </w:r>
      <w:r w:rsidR="006B22DD">
        <w:rPr>
          <w:rFonts w:ascii="Arial" w:hAnsi="Arial" w:cs="Arial"/>
          <w:sz w:val="20"/>
          <w:szCs w:val="20"/>
        </w:rPr>
        <w:t xml:space="preserve">before the </w:t>
      </w:r>
      <w:r w:rsidR="006B22DD" w:rsidRPr="00A12F34">
        <w:rPr>
          <w:rFonts w:ascii="Arial" w:hAnsi="Arial" w:cs="Arial"/>
          <w:sz w:val="20"/>
          <w:szCs w:val="20"/>
        </w:rPr>
        <w:t xml:space="preserve">digital material </w:t>
      </w:r>
      <w:r w:rsidR="006B22DD">
        <w:rPr>
          <w:rFonts w:ascii="Arial" w:hAnsi="Arial" w:cs="Arial"/>
          <w:sz w:val="20"/>
          <w:szCs w:val="20"/>
        </w:rPr>
        <w:t>is</w:t>
      </w:r>
      <w:r w:rsidR="006B22DD" w:rsidRPr="00A12F34">
        <w:rPr>
          <w:rFonts w:ascii="Arial" w:hAnsi="Arial" w:cs="Arial"/>
          <w:sz w:val="20"/>
          <w:szCs w:val="20"/>
        </w:rPr>
        <w:t xml:space="preserve"> made available on the </w:t>
      </w:r>
      <w:r w:rsidR="006B22DD">
        <w:rPr>
          <w:rFonts w:ascii="Arial" w:hAnsi="Arial" w:cs="Arial"/>
          <w:sz w:val="20"/>
          <w:szCs w:val="20"/>
        </w:rPr>
        <w:t>British Library</w:t>
      </w:r>
      <w:r w:rsidR="006B22DD" w:rsidRPr="00A12F34">
        <w:rPr>
          <w:rFonts w:ascii="Arial" w:hAnsi="Arial" w:cs="Arial"/>
          <w:sz w:val="20"/>
          <w:szCs w:val="20"/>
        </w:rPr>
        <w:t xml:space="preserve"> website</w:t>
      </w:r>
      <w:r w:rsidR="006B22DD">
        <w:rPr>
          <w:rFonts w:ascii="Arial" w:hAnsi="Arial" w:cs="Arial"/>
          <w:sz w:val="20"/>
          <w:szCs w:val="20"/>
        </w:rPr>
        <w:t xml:space="preserve"> </w:t>
      </w:r>
      <w:r>
        <w:rPr>
          <w:rFonts w:ascii="Arial" w:hAnsi="Arial" w:cs="Arial"/>
          <w:sz w:val="20"/>
          <w:szCs w:val="20"/>
        </w:rPr>
        <w:t xml:space="preserve">we ask for the </w:t>
      </w:r>
      <w:r w:rsidR="006B22DD">
        <w:rPr>
          <w:rFonts w:ascii="Arial" w:hAnsi="Arial" w:cs="Arial"/>
          <w:sz w:val="20"/>
          <w:szCs w:val="20"/>
        </w:rPr>
        <w:t>permission</w:t>
      </w:r>
      <w:r>
        <w:rPr>
          <w:rFonts w:ascii="Arial" w:hAnsi="Arial" w:cs="Arial"/>
          <w:sz w:val="20"/>
          <w:szCs w:val="20"/>
        </w:rPr>
        <w:t xml:space="preserve"> of those who own or are responsible for the archive</w:t>
      </w:r>
      <w:r w:rsidRPr="00A12F34">
        <w:rPr>
          <w:rFonts w:ascii="Arial" w:hAnsi="Arial" w:cs="Arial"/>
          <w:sz w:val="20"/>
          <w:szCs w:val="20"/>
        </w:rPr>
        <w:t>.</w:t>
      </w:r>
    </w:p>
    <w:p w14:paraId="1AE48202" w14:textId="758EFE49" w:rsidR="00DD696C" w:rsidRPr="00561641" w:rsidRDefault="00440FFE"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2071836947"/>
          <w14:checkbox>
            <w14:checked w14:val="0"/>
            <w14:checkedState w14:val="2612" w14:font="MS Gothic"/>
            <w14:uncheckedState w14:val="2610" w14:font="MS Gothic"/>
          </w14:checkbox>
        </w:sdtPr>
        <w:sdtEndPr/>
        <w:sdtContent>
          <w:r w:rsidR="00906302">
            <w:rPr>
              <w:rFonts w:ascii="MS Gothic" w:eastAsia="MS Gothic" w:hAnsi="MS Gothic" w:cs="Arial" w:hint="eastAsia"/>
              <w:sz w:val="30"/>
              <w:szCs w:val="30"/>
            </w:rPr>
            <w:t>☐</w:t>
          </w:r>
        </w:sdtContent>
      </w:sdt>
      <w:r w:rsidR="00561641" w:rsidRPr="00A12F34">
        <w:rPr>
          <w:rFonts w:ascii="Arial" w:hAnsi="Arial" w:cs="Arial"/>
          <w:sz w:val="30"/>
          <w:szCs w:val="30"/>
        </w:rPr>
        <w:t xml:space="preserve"> </w:t>
      </w:r>
      <w:r w:rsidR="00DD696C" w:rsidRPr="00A12F34">
        <w:rPr>
          <w:rFonts w:ascii="Arial" w:hAnsi="Arial" w:cs="Arial"/>
          <w:b/>
          <w:sz w:val="20"/>
          <w:szCs w:val="20"/>
        </w:rPr>
        <w:t xml:space="preserve">I </w:t>
      </w:r>
      <w:r w:rsidR="006423F6">
        <w:rPr>
          <w:rFonts w:ascii="Arial" w:hAnsi="Arial" w:cs="Arial"/>
          <w:b/>
          <w:sz w:val="20"/>
          <w:szCs w:val="20"/>
        </w:rPr>
        <w:t>agree to allow the Principal Applicant __________________ to have access to the archive</w:t>
      </w:r>
      <w:r w:rsidR="00561641">
        <w:rPr>
          <w:rFonts w:ascii="Arial" w:hAnsi="Arial" w:cs="Arial"/>
          <w:b/>
          <w:sz w:val="20"/>
          <w:szCs w:val="20"/>
        </w:rPr>
        <w:t>.</w:t>
      </w:r>
    </w:p>
    <w:p w14:paraId="77118429" w14:textId="2EA290F6" w:rsidR="006423F6" w:rsidRPr="00561641" w:rsidRDefault="00440FFE" w:rsidP="006423F6">
      <w:pPr>
        <w:pBdr>
          <w:top w:val="single" w:sz="4" w:space="1" w:color="auto"/>
          <w:left w:val="single" w:sz="4" w:space="4" w:color="auto"/>
          <w:bottom w:val="single" w:sz="4" w:space="1" w:color="auto"/>
          <w:right w:val="single" w:sz="4" w:space="4" w:color="auto"/>
        </w:pBdr>
        <w:spacing w:line="240" w:lineRule="auto"/>
        <w:rPr>
          <w:rFonts w:ascii="Arial" w:hAnsi="Arial" w:cs="Arial"/>
          <w:sz w:val="30"/>
          <w:szCs w:val="30"/>
        </w:rPr>
      </w:pPr>
      <w:sdt>
        <w:sdtPr>
          <w:rPr>
            <w:rFonts w:ascii="Arial" w:hAnsi="Arial" w:cs="Arial"/>
            <w:sz w:val="30"/>
            <w:szCs w:val="30"/>
          </w:rPr>
          <w:id w:val="1122885499"/>
          <w14:checkbox>
            <w14:checked w14:val="0"/>
            <w14:checkedState w14:val="2612" w14:font="MS Gothic"/>
            <w14:uncheckedState w14:val="2610" w14:font="MS Gothic"/>
          </w14:checkbox>
        </w:sdtPr>
        <w:sdtEndPr/>
        <w:sdtContent>
          <w:r w:rsidR="00906302">
            <w:rPr>
              <w:rFonts w:ascii="MS Gothic" w:eastAsia="MS Gothic" w:hAnsi="MS Gothic" w:cs="Arial" w:hint="eastAsia"/>
              <w:sz w:val="30"/>
              <w:szCs w:val="30"/>
            </w:rPr>
            <w:t>☐</w:t>
          </w:r>
        </w:sdtContent>
      </w:sdt>
      <w:r w:rsidR="006423F6" w:rsidRPr="00A12F34">
        <w:rPr>
          <w:rFonts w:ascii="Arial" w:hAnsi="Arial" w:cs="Arial"/>
          <w:sz w:val="30"/>
          <w:szCs w:val="30"/>
        </w:rPr>
        <w:t xml:space="preserve"> </w:t>
      </w:r>
      <w:r w:rsidR="006423F6" w:rsidRPr="00A12F34">
        <w:rPr>
          <w:rFonts w:ascii="Arial" w:hAnsi="Arial" w:cs="Arial"/>
          <w:b/>
          <w:sz w:val="20"/>
          <w:szCs w:val="20"/>
        </w:rPr>
        <w:t xml:space="preserve">I </w:t>
      </w:r>
      <w:r w:rsidR="006423F6">
        <w:rPr>
          <w:rFonts w:ascii="Arial" w:hAnsi="Arial" w:cs="Arial"/>
          <w:b/>
          <w:sz w:val="20"/>
          <w:szCs w:val="20"/>
        </w:rPr>
        <w:t>give permission</w:t>
      </w:r>
      <w:r w:rsidR="006423F6" w:rsidRPr="00A12F34">
        <w:rPr>
          <w:rFonts w:ascii="Arial" w:hAnsi="Arial" w:cs="Arial"/>
          <w:b/>
          <w:sz w:val="20"/>
          <w:szCs w:val="20"/>
        </w:rPr>
        <w:t xml:space="preserve"> for copies of digital materials</w:t>
      </w:r>
      <w:r w:rsidR="00B06730">
        <w:rPr>
          <w:rFonts w:ascii="Arial" w:hAnsi="Arial" w:cs="Arial"/>
          <w:b/>
          <w:sz w:val="20"/>
          <w:szCs w:val="20"/>
        </w:rPr>
        <w:t xml:space="preserve"> produced by the project (reference number above)</w:t>
      </w:r>
      <w:r w:rsidR="006423F6" w:rsidRPr="00A12F34">
        <w:rPr>
          <w:rFonts w:ascii="Arial" w:hAnsi="Arial" w:cs="Arial"/>
          <w:b/>
          <w:sz w:val="20"/>
          <w:szCs w:val="20"/>
        </w:rPr>
        <w:t xml:space="preserve"> to be made available on the website of the</w:t>
      </w:r>
      <w:r w:rsidR="006423F6">
        <w:rPr>
          <w:rFonts w:ascii="Arial" w:hAnsi="Arial" w:cs="Arial"/>
          <w:b/>
          <w:sz w:val="20"/>
          <w:szCs w:val="20"/>
        </w:rPr>
        <w:t xml:space="preserve"> Endangered Archives Programme.</w:t>
      </w:r>
    </w:p>
    <w:p w14:paraId="4B5C563A"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064BE32"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23E156D0"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6CC2A74"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31856328"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39C627"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7473B116" w14:textId="77777777" w:rsidR="00DD696C" w:rsidRPr="00A12F34"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5DA0EA" w14:textId="77777777" w:rsidR="00DD696C" w:rsidRDefault="00DD696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lastRenderedPageBreak/>
        <w:t>Email &amp; Postal Address….……………………………………………………………………………………….</w:t>
      </w:r>
    </w:p>
    <w:p w14:paraId="43F2F7AA"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14199C" w14:textId="77777777" w:rsidR="00FF5E18" w:rsidRDefault="00FF5E18" w:rsidP="00FF5E18">
      <w:pPr>
        <w:pStyle w:val="NoSpacing"/>
        <w:jc w:val="both"/>
        <w:rPr>
          <w:rFonts w:ascii="Arial" w:eastAsia="Times New Roman" w:hAnsi="Arial" w:cs="Arial"/>
          <w:b/>
          <w:sz w:val="20"/>
          <w:szCs w:val="20"/>
          <w:lang w:eastAsia="en-GB"/>
        </w:rPr>
      </w:pPr>
    </w:p>
    <w:p w14:paraId="2D27623F" w14:textId="77777777" w:rsidR="008E53EB" w:rsidRPr="00A12F34" w:rsidRDefault="008E53EB" w:rsidP="00906302">
      <w:pPr>
        <w:pStyle w:val="NoSpacing"/>
        <w:shd w:val="clear" w:color="auto" w:fill="B6DDE8"/>
        <w:jc w:val="both"/>
        <w:rPr>
          <w:rFonts w:ascii="Arial" w:eastAsia="Times New Roman" w:hAnsi="Arial" w:cs="Arial"/>
          <w:b/>
          <w:sz w:val="20"/>
          <w:szCs w:val="20"/>
          <w:lang w:eastAsia="en-GB"/>
        </w:rPr>
      </w:pPr>
      <w:r w:rsidRPr="00A12F34">
        <w:rPr>
          <w:rFonts w:ascii="Arial" w:eastAsia="Times New Roman" w:hAnsi="Arial" w:cs="Arial"/>
          <w:b/>
          <w:sz w:val="20"/>
          <w:szCs w:val="20"/>
          <w:lang w:eastAsia="en-GB"/>
        </w:rPr>
        <w:t>P</w:t>
      </w:r>
      <w:r w:rsidR="002307B7">
        <w:rPr>
          <w:rFonts w:ascii="Arial" w:eastAsia="Times New Roman" w:hAnsi="Arial" w:cs="Arial"/>
          <w:b/>
          <w:sz w:val="20"/>
          <w:szCs w:val="20"/>
          <w:lang w:eastAsia="en-GB"/>
        </w:rPr>
        <w:t>ART B – COPYRIGHT</w:t>
      </w:r>
    </w:p>
    <w:p w14:paraId="5AF0C5EE" w14:textId="77777777" w:rsidR="00403FC8" w:rsidRDefault="00403FC8" w:rsidP="00A12F34">
      <w:pPr>
        <w:pStyle w:val="NoSpacing"/>
        <w:jc w:val="both"/>
        <w:rPr>
          <w:rFonts w:ascii="Arial" w:eastAsia="Times New Roman" w:hAnsi="Arial" w:cs="Arial"/>
          <w:sz w:val="20"/>
          <w:szCs w:val="20"/>
          <w:lang w:eastAsia="en-GB"/>
        </w:rPr>
      </w:pPr>
    </w:p>
    <w:p w14:paraId="61E61A65" w14:textId="77777777" w:rsidR="00FB4060" w:rsidRPr="00A12F34" w:rsidRDefault="00FB4060" w:rsidP="00FB4060">
      <w:pPr>
        <w:spacing w:after="0" w:line="240" w:lineRule="auto"/>
        <w:rPr>
          <w:rFonts w:ascii="Arial" w:hAnsi="Arial" w:cs="Arial"/>
          <w:b/>
          <w:sz w:val="20"/>
          <w:szCs w:val="20"/>
        </w:rPr>
      </w:pPr>
      <w:r w:rsidRPr="00A12F34">
        <w:rPr>
          <w:rFonts w:ascii="Arial" w:hAnsi="Arial" w:cs="Arial"/>
          <w:b/>
          <w:sz w:val="20"/>
          <w:szCs w:val="20"/>
        </w:rPr>
        <w:t>Does copyright apply to the original materials in the country in which they reside?</w:t>
      </w:r>
    </w:p>
    <w:p w14:paraId="538F73D9" w14:textId="77777777" w:rsidR="00DE66F9" w:rsidRDefault="00DE66F9" w:rsidP="00FB4060">
      <w:pPr>
        <w:spacing w:after="0" w:line="240" w:lineRule="auto"/>
        <w:rPr>
          <w:rFonts w:ascii="Arial" w:hAnsi="Arial" w:cs="Arial"/>
          <w:sz w:val="20"/>
          <w:szCs w:val="20"/>
        </w:rPr>
      </w:pPr>
      <w:r w:rsidRPr="00A12F34">
        <w:rPr>
          <w:rFonts w:ascii="Arial" w:hAnsi="Arial" w:cs="Arial"/>
          <w:sz w:val="20"/>
          <w:szCs w:val="20"/>
        </w:rPr>
        <w:t xml:space="preserve">If the original material is in copyright in the country in which it resides, </w:t>
      </w:r>
      <w:r w:rsidR="00FB4060">
        <w:rPr>
          <w:rFonts w:ascii="Arial" w:hAnsi="Arial" w:cs="Arial"/>
          <w:sz w:val="20"/>
          <w:szCs w:val="20"/>
        </w:rPr>
        <w:t>the EAP re</w:t>
      </w:r>
      <w:r w:rsidR="002307B7">
        <w:rPr>
          <w:rFonts w:ascii="Arial" w:hAnsi="Arial" w:cs="Arial"/>
          <w:sz w:val="20"/>
          <w:szCs w:val="20"/>
        </w:rPr>
        <w:t>quires project holder</w:t>
      </w:r>
      <w:r w:rsidR="00FB4060">
        <w:rPr>
          <w:rFonts w:ascii="Arial" w:hAnsi="Arial" w:cs="Arial"/>
          <w:sz w:val="20"/>
          <w:szCs w:val="20"/>
        </w:rPr>
        <w:t xml:space="preserve"> to </w:t>
      </w:r>
      <w:r w:rsidRPr="00A12F34">
        <w:rPr>
          <w:rFonts w:ascii="Arial" w:hAnsi="Arial" w:cs="Arial"/>
          <w:sz w:val="20"/>
          <w:szCs w:val="20"/>
        </w:rPr>
        <w:t>ask the owner</w:t>
      </w:r>
      <w:r w:rsidR="00FF5E18">
        <w:rPr>
          <w:rFonts w:ascii="Arial" w:hAnsi="Arial" w:cs="Arial"/>
          <w:sz w:val="20"/>
          <w:szCs w:val="20"/>
        </w:rPr>
        <w:t xml:space="preserve"> </w:t>
      </w:r>
      <w:r w:rsidR="002307B7">
        <w:rPr>
          <w:rFonts w:ascii="Arial" w:hAnsi="Arial" w:cs="Arial"/>
          <w:sz w:val="20"/>
          <w:szCs w:val="20"/>
        </w:rPr>
        <w:t xml:space="preserve">of the archive </w:t>
      </w:r>
      <w:r w:rsidR="00442F2D">
        <w:rPr>
          <w:rFonts w:ascii="Arial" w:hAnsi="Arial" w:cs="Arial"/>
          <w:sz w:val="20"/>
          <w:szCs w:val="20"/>
        </w:rPr>
        <w:t>(</w:t>
      </w:r>
      <w:r w:rsidR="00442F2D" w:rsidRPr="00442F2D">
        <w:rPr>
          <w:rFonts w:ascii="Arial" w:hAnsi="Arial" w:cs="Arial"/>
          <w:b/>
          <w:sz w:val="20"/>
          <w:szCs w:val="20"/>
        </w:rPr>
        <w:t>the Licensor</w:t>
      </w:r>
      <w:r w:rsidR="00442F2D">
        <w:rPr>
          <w:rFonts w:ascii="Arial" w:hAnsi="Arial" w:cs="Arial"/>
          <w:sz w:val="20"/>
          <w:szCs w:val="20"/>
        </w:rPr>
        <w:t>)</w:t>
      </w:r>
      <w:r w:rsidRPr="00A12F34">
        <w:rPr>
          <w:rFonts w:ascii="Arial" w:hAnsi="Arial" w:cs="Arial"/>
          <w:sz w:val="20"/>
          <w:szCs w:val="20"/>
        </w:rPr>
        <w:t xml:space="preserve"> to grant us permission </w:t>
      </w:r>
      <w:r w:rsidR="00442F2D">
        <w:rPr>
          <w:rFonts w:ascii="Arial" w:hAnsi="Arial" w:cs="Arial"/>
          <w:sz w:val="20"/>
          <w:szCs w:val="20"/>
        </w:rPr>
        <w:t>(</w:t>
      </w:r>
      <w:r w:rsidR="00442F2D" w:rsidRPr="00442F2D">
        <w:rPr>
          <w:rFonts w:ascii="Arial" w:hAnsi="Arial" w:cs="Arial"/>
          <w:b/>
          <w:sz w:val="20"/>
          <w:szCs w:val="20"/>
        </w:rPr>
        <w:t>a Licence</w:t>
      </w:r>
      <w:r w:rsidR="00442F2D">
        <w:rPr>
          <w:rFonts w:ascii="Arial" w:hAnsi="Arial" w:cs="Arial"/>
          <w:sz w:val="20"/>
          <w:szCs w:val="20"/>
        </w:rPr>
        <w:t xml:space="preserve">) </w:t>
      </w:r>
      <w:r w:rsidRPr="00A12F34">
        <w:rPr>
          <w:rFonts w:ascii="Arial" w:hAnsi="Arial" w:cs="Arial"/>
          <w:sz w:val="20"/>
          <w:szCs w:val="20"/>
        </w:rPr>
        <w:t>to digitise the material and make the digital files available under a Creative Commons Attribution-Non Commercial (CC BY-NC) licence</w:t>
      </w:r>
      <w:r w:rsidR="002307B7">
        <w:rPr>
          <w:rFonts w:ascii="Arial" w:hAnsi="Arial" w:cs="Arial"/>
          <w:sz w:val="20"/>
          <w:szCs w:val="20"/>
        </w:rPr>
        <w:t xml:space="preserve">. </w:t>
      </w:r>
      <w:r w:rsidR="00FB4060">
        <w:rPr>
          <w:rFonts w:ascii="Arial" w:hAnsi="Arial" w:cs="Arial"/>
          <w:sz w:val="20"/>
          <w:szCs w:val="20"/>
        </w:rPr>
        <w:t>Under this licence,</w:t>
      </w:r>
      <w:r w:rsidRPr="00A12F34">
        <w:rPr>
          <w:rFonts w:ascii="Arial" w:hAnsi="Arial" w:cs="Arial"/>
          <w:sz w:val="20"/>
          <w:szCs w:val="20"/>
        </w:rPr>
        <w:t xml:space="preserve"> the owner of the original material retains the copyright in the digital material, while granting the British Library permission to make </w:t>
      </w:r>
      <w:r w:rsidR="002307B7">
        <w:rPr>
          <w:rFonts w:ascii="Arial" w:hAnsi="Arial" w:cs="Arial"/>
          <w:sz w:val="20"/>
          <w:szCs w:val="20"/>
        </w:rPr>
        <w:t>it</w:t>
      </w:r>
      <w:r w:rsidRPr="00A12F34">
        <w:rPr>
          <w:rFonts w:ascii="Arial" w:hAnsi="Arial" w:cs="Arial"/>
          <w:sz w:val="20"/>
          <w:szCs w:val="20"/>
        </w:rPr>
        <w:t xml:space="preserve"> available for non-commercial purposes. This licence also ensures that the owner of the original material is acknowledged as the copyright owner. </w:t>
      </w:r>
    </w:p>
    <w:p w14:paraId="415C3FE5" w14:textId="77777777" w:rsidR="004A2790" w:rsidRDefault="004A2790" w:rsidP="004A2790">
      <w:pPr>
        <w:pStyle w:val="NoSpacing"/>
        <w:rPr>
          <w:rFonts w:ascii="Arial" w:hAnsi="Arial" w:cs="Arial"/>
          <w:sz w:val="20"/>
          <w:szCs w:val="20"/>
        </w:rPr>
      </w:pPr>
    </w:p>
    <w:p w14:paraId="0B0C1BE5" w14:textId="77777777" w:rsidR="00DE66F9" w:rsidRDefault="00DE66F9" w:rsidP="001661C3">
      <w:pPr>
        <w:spacing w:line="240" w:lineRule="auto"/>
        <w:rPr>
          <w:rStyle w:val="Hyperlink"/>
          <w:rFonts w:ascii="Arial" w:hAnsi="Arial" w:cs="Arial"/>
          <w:sz w:val="20"/>
          <w:szCs w:val="20"/>
        </w:rPr>
      </w:pPr>
      <w:r w:rsidRPr="00A12F34">
        <w:rPr>
          <w:rFonts w:ascii="Arial" w:hAnsi="Arial" w:cs="Arial"/>
          <w:sz w:val="20"/>
          <w:szCs w:val="20"/>
        </w:rPr>
        <w:t xml:space="preserve">Further information can be found here:  </w:t>
      </w:r>
      <w:hyperlink r:id="rId8" w:history="1">
        <w:r w:rsidRPr="00A12F34">
          <w:rPr>
            <w:rStyle w:val="Hyperlink"/>
            <w:rFonts w:ascii="Arial" w:hAnsi="Arial" w:cs="Arial"/>
            <w:sz w:val="20"/>
            <w:szCs w:val="20"/>
          </w:rPr>
          <w:t>http://creativecommons.org/licenses/by-nc/4.0/</w:t>
        </w:r>
      </w:hyperlink>
    </w:p>
    <w:p w14:paraId="6A96E2A7" w14:textId="09C4A4D6" w:rsidR="007333DA" w:rsidRPr="00A12F34" w:rsidRDefault="007333DA" w:rsidP="00FF5E18">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Pr>
          <w:rFonts w:ascii="Arial" w:hAnsi="Arial" w:cs="Arial"/>
          <w:b/>
          <w:sz w:val="20"/>
          <w:szCs w:val="20"/>
        </w:rPr>
        <w:t>Is any of the digitised material subject to copyright?</w:t>
      </w:r>
      <w:r>
        <w:rPr>
          <w:rFonts w:ascii="Arial" w:hAnsi="Arial" w:cs="Arial"/>
          <w:b/>
          <w:sz w:val="20"/>
          <w:szCs w:val="20"/>
        </w:rPr>
        <w:tab/>
      </w:r>
      <w:r>
        <w:rPr>
          <w:rFonts w:ascii="Arial" w:hAnsi="Arial" w:cs="Arial"/>
          <w:b/>
          <w:sz w:val="20"/>
          <w:szCs w:val="20"/>
        </w:rPr>
        <w:tab/>
      </w:r>
      <w:r w:rsidRPr="00D40787">
        <w:rPr>
          <w:rFonts w:ascii="Arial" w:hAnsi="Arial" w:cs="Arial"/>
          <w:b/>
          <w:sz w:val="20"/>
          <w:szCs w:val="20"/>
        </w:rPr>
        <w:t>YES</w:t>
      </w:r>
      <w:r>
        <w:rPr>
          <w:rFonts w:ascii="Arial" w:hAnsi="Arial" w:cs="Arial"/>
          <w:sz w:val="30"/>
          <w:szCs w:val="30"/>
        </w:rPr>
        <w:tab/>
      </w:r>
      <w:sdt>
        <w:sdtPr>
          <w:rPr>
            <w:rFonts w:ascii="Arial" w:hAnsi="Arial" w:cs="Arial"/>
            <w:sz w:val="30"/>
            <w:szCs w:val="30"/>
          </w:rPr>
          <w:id w:val="-1270924491"/>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r>
        <w:rPr>
          <w:rFonts w:ascii="Arial" w:hAnsi="Arial" w:cs="Arial"/>
          <w:b/>
          <w:sz w:val="20"/>
          <w:szCs w:val="20"/>
        </w:rPr>
        <w:tab/>
      </w:r>
      <w:r>
        <w:rPr>
          <w:rFonts w:ascii="Arial" w:hAnsi="Arial" w:cs="Arial"/>
          <w:b/>
          <w:sz w:val="20"/>
          <w:szCs w:val="20"/>
        </w:rPr>
        <w:tab/>
        <w:t>NO</w:t>
      </w:r>
      <w:r>
        <w:rPr>
          <w:rFonts w:ascii="Arial" w:hAnsi="Arial" w:cs="Arial"/>
          <w:b/>
          <w:sz w:val="20"/>
          <w:szCs w:val="20"/>
        </w:rPr>
        <w:tab/>
      </w:r>
      <w:sdt>
        <w:sdtPr>
          <w:rPr>
            <w:rFonts w:ascii="Arial" w:hAnsi="Arial" w:cs="Arial"/>
            <w:sz w:val="30"/>
            <w:szCs w:val="30"/>
          </w:rPr>
          <w:id w:val="1236364561"/>
          <w14:checkbox>
            <w14:checked w14:val="0"/>
            <w14:checkedState w14:val="2612" w14:font="MS Gothic"/>
            <w14:uncheckedState w14:val="2610" w14:font="MS Gothic"/>
          </w14:checkbox>
        </w:sdtPr>
        <w:sdtEndPr/>
        <w:sdtContent>
          <w:r w:rsidR="00906302">
            <w:rPr>
              <w:rFonts w:ascii="MS Gothic" w:eastAsia="MS Gothic" w:hAnsi="MS Gothic" w:cs="Arial" w:hint="eastAsia"/>
              <w:sz w:val="30"/>
              <w:szCs w:val="30"/>
            </w:rPr>
            <w:t>☐</w:t>
          </w:r>
        </w:sdtContent>
      </w:sdt>
    </w:p>
    <w:p w14:paraId="3981FEEE" w14:textId="77777777" w:rsidR="00DE66F9" w:rsidRDefault="007333DA" w:rsidP="00FF5E18">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i/>
          <w:sz w:val="20"/>
          <w:szCs w:val="20"/>
        </w:rPr>
      </w:pPr>
      <w:r w:rsidRPr="00A12F34">
        <w:rPr>
          <w:rFonts w:ascii="Arial" w:hAnsi="Arial" w:cs="Arial"/>
          <w:i/>
          <w:sz w:val="20"/>
          <w:szCs w:val="20"/>
        </w:rPr>
        <w:t xml:space="preserve">If </w:t>
      </w:r>
      <w:r w:rsidRPr="00DE66F9">
        <w:rPr>
          <w:rFonts w:ascii="Arial" w:hAnsi="Arial" w:cs="Arial"/>
          <w:b/>
          <w:sz w:val="20"/>
          <w:szCs w:val="20"/>
        </w:rPr>
        <w:t>YES</w:t>
      </w:r>
      <w:r>
        <w:rPr>
          <w:rFonts w:ascii="Arial" w:hAnsi="Arial" w:cs="Arial"/>
          <w:i/>
          <w:sz w:val="20"/>
          <w:szCs w:val="20"/>
        </w:rPr>
        <w:t>, please com</w:t>
      </w:r>
      <w:r w:rsidR="00FF5E18">
        <w:rPr>
          <w:rFonts w:ascii="Arial" w:hAnsi="Arial" w:cs="Arial"/>
          <w:i/>
          <w:sz w:val="20"/>
          <w:szCs w:val="20"/>
        </w:rPr>
        <w:t>plete and sign page 2 of this form</w:t>
      </w:r>
    </w:p>
    <w:p w14:paraId="2EBC11BA" w14:textId="77777777" w:rsidR="00DD2528" w:rsidRDefault="00DD2528" w:rsidP="00947FDA">
      <w:pPr>
        <w:spacing w:after="0" w:line="240" w:lineRule="auto"/>
        <w:rPr>
          <w:rFonts w:ascii="Arial" w:hAnsi="Arial" w:cs="Arial"/>
          <w:b/>
          <w:sz w:val="20"/>
          <w:szCs w:val="20"/>
        </w:rPr>
      </w:pPr>
    </w:p>
    <w:p w14:paraId="4BD2E488" w14:textId="77777777" w:rsidR="00BB2C8E" w:rsidRDefault="00BB2C8E" w:rsidP="00947FDA">
      <w:pPr>
        <w:spacing w:after="0" w:line="240" w:lineRule="auto"/>
        <w:rPr>
          <w:rFonts w:ascii="Arial" w:hAnsi="Arial" w:cs="Arial"/>
          <w:b/>
          <w:sz w:val="20"/>
          <w:szCs w:val="20"/>
        </w:rPr>
      </w:pPr>
    </w:p>
    <w:p w14:paraId="4B1DB745" w14:textId="6A6F5313" w:rsidR="00947FDA" w:rsidRPr="00A12F34" w:rsidRDefault="00947FDA" w:rsidP="00947FDA">
      <w:pPr>
        <w:spacing w:after="0" w:line="240" w:lineRule="auto"/>
        <w:rPr>
          <w:rFonts w:ascii="Arial" w:hAnsi="Arial" w:cs="Arial"/>
          <w:b/>
          <w:sz w:val="20"/>
          <w:szCs w:val="20"/>
        </w:rPr>
      </w:pPr>
      <w:r w:rsidRPr="00A12F34">
        <w:rPr>
          <w:rFonts w:ascii="Arial" w:hAnsi="Arial" w:cs="Arial"/>
          <w:b/>
          <w:sz w:val="20"/>
          <w:szCs w:val="20"/>
        </w:rPr>
        <w:t>For and on behalf of the owner of the Copyright Works</w:t>
      </w:r>
      <w:r>
        <w:rPr>
          <w:rFonts w:ascii="Arial" w:hAnsi="Arial" w:cs="Arial"/>
          <w:b/>
          <w:sz w:val="20"/>
          <w:szCs w:val="20"/>
        </w:rPr>
        <w:t>:</w:t>
      </w:r>
    </w:p>
    <w:p w14:paraId="4E0C9E7E" w14:textId="77777777" w:rsidR="00947FDA" w:rsidRDefault="00947FDA" w:rsidP="00A12F34">
      <w:pPr>
        <w:pStyle w:val="NoSpacing"/>
        <w:rPr>
          <w:rFonts w:ascii="Arial" w:hAnsi="Arial" w:cs="Arial"/>
          <w:sz w:val="20"/>
          <w:szCs w:val="20"/>
        </w:rPr>
      </w:pPr>
    </w:p>
    <w:p w14:paraId="55292C1A" w14:textId="77777777" w:rsidR="0019659D" w:rsidRPr="00A12F34" w:rsidRDefault="00D260BE" w:rsidP="00A12F34">
      <w:pPr>
        <w:pStyle w:val="NoSpacing"/>
        <w:rPr>
          <w:rFonts w:ascii="Arial" w:hAnsi="Arial" w:cs="Arial"/>
          <w:sz w:val="20"/>
          <w:szCs w:val="20"/>
        </w:rPr>
      </w:pPr>
      <w:r w:rsidRPr="00A12F34">
        <w:rPr>
          <w:rFonts w:ascii="Arial" w:hAnsi="Arial" w:cs="Arial"/>
          <w:sz w:val="20"/>
          <w:szCs w:val="20"/>
        </w:rPr>
        <w:t>This is to warrant that</w:t>
      </w:r>
      <w:r w:rsidR="00693DE1" w:rsidRPr="00A12F34">
        <w:rPr>
          <w:rFonts w:ascii="Arial" w:hAnsi="Arial" w:cs="Arial"/>
          <w:sz w:val="20"/>
          <w:szCs w:val="20"/>
        </w:rPr>
        <w:t xml:space="preserve"> </w:t>
      </w:r>
      <w:r w:rsidR="00397CB7" w:rsidRPr="00A12F34">
        <w:rPr>
          <w:rFonts w:ascii="Arial" w:hAnsi="Arial" w:cs="Arial"/>
          <w:sz w:val="20"/>
          <w:szCs w:val="20"/>
        </w:rPr>
        <w:t xml:space="preserve">the </w:t>
      </w:r>
      <w:r w:rsidRPr="00A12F34">
        <w:rPr>
          <w:rFonts w:ascii="Arial" w:hAnsi="Arial" w:cs="Arial"/>
          <w:sz w:val="20"/>
          <w:szCs w:val="20"/>
        </w:rPr>
        <w:t>Licensor (</w:t>
      </w:r>
      <w:r w:rsidR="00693DE1" w:rsidRPr="00A12F34">
        <w:rPr>
          <w:rFonts w:ascii="Arial" w:hAnsi="Arial" w:cs="Arial"/>
          <w:sz w:val="20"/>
          <w:szCs w:val="20"/>
        </w:rPr>
        <w:t>Institution</w:t>
      </w:r>
      <w:r w:rsidRPr="00A12F34">
        <w:rPr>
          <w:rFonts w:ascii="Arial" w:hAnsi="Arial" w:cs="Arial"/>
          <w:sz w:val="20"/>
          <w:szCs w:val="20"/>
        </w:rPr>
        <w:t xml:space="preserve"> / Individual)</w:t>
      </w:r>
      <w:r w:rsidR="00693DE1" w:rsidRPr="00A12F34">
        <w:rPr>
          <w:rFonts w:ascii="Arial" w:hAnsi="Arial" w:cs="Arial"/>
          <w:sz w:val="20"/>
          <w:szCs w:val="20"/>
        </w:rPr>
        <w:t xml:space="preserve"> is the </w:t>
      </w:r>
      <w:r w:rsidR="00FC48A4" w:rsidRPr="00A12F34">
        <w:rPr>
          <w:rFonts w:ascii="Arial" w:hAnsi="Arial" w:cs="Arial"/>
          <w:sz w:val="20"/>
          <w:szCs w:val="20"/>
        </w:rPr>
        <w:t xml:space="preserve">owner (or </w:t>
      </w:r>
      <w:r w:rsidR="00B16F2E" w:rsidRPr="00A12F34">
        <w:rPr>
          <w:rFonts w:ascii="Arial" w:hAnsi="Arial" w:cs="Arial"/>
          <w:sz w:val="20"/>
          <w:szCs w:val="20"/>
        </w:rPr>
        <w:t>authorised representative</w:t>
      </w:r>
      <w:r w:rsidR="00693DE1" w:rsidRPr="00A12F34">
        <w:rPr>
          <w:rFonts w:ascii="Arial" w:hAnsi="Arial" w:cs="Arial"/>
          <w:sz w:val="20"/>
          <w:szCs w:val="20"/>
        </w:rPr>
        <w:t xml:space="preserve"> of the owner</w:t>
      </w:r>
      <w:r w:rsidR="00B16F2E" w:rsidRPr="00A12F34">
        <w:rPr>
          <w:rFonts w:ascii="Arial" w:hAnsi="Arial" w:cs="Arial"/>
          <w:sz w:val="20"/>
          <w:szCs w:val="20"/>
        </w:rPr>
        <w:t xml:space="preserve">) of </w:t>
      </w:r>
      <w:r w:rsidR="00B41098" w:rsidRPr="00A12F34">
        <w:rPr>
          <w:rFonts w:ascii="Arial" w:hAnsi="Arial" w:cs="Arial"/>
          <w:sz w:val="20"/>
          <w:szCs w:val="20"/>
        </w:rPr>
        <w:t xml:space="preserve">all the necessary rights </w:t>
      </w:r>
      <w:r w:rsidR="00B16F2E" w:rsidRPr="00A12F34">
        <w:rPr>
          <w:rFonts w:ascii="Arial" w:hAnsi="Arial" w:cs="Arial"/>
          <w:sz w:val="20"/>
          <w:szCs w:val="20"/>
        </w:rPr>
        <w:t xml:space="preserve">in the </w:t>
      </w:r>
      <w:r w:rsidR="00EF7CBE" w:rsidRPr="00A12F34">
        <w:rPr>
          <w:rFonts w:ascii="Arial" w:hAnsi="Arial" w:cs="Arial"/>
          <w:sz w:val="20"/>
          <w:szCs w:val="20"/>
        </w:rPr>
        <w:t>material</w:t>
      </w:r>
      <w:r w:rsidR="00063D3F" w:rsidRPr="00A12F34">
        <w:rPr>
          <w:rFonts w:ascii="Arial" w:hAnsi="Arial" w:cs="Arial"/>
          <w:sz w:val="20"/>
          <w:szCs w:val="20"/>
        </w:rPr>
        <w:t xml:space="preserve"> </w:t>
      </w:r>
      <w:r w:rsidR="00B41098" w:rsidRPr="00A12F34">
        <w:rPr>
          <w:rFonts w:ascii="Arial" w:hAnsi="Arial" w:cs="Arial"/>
          <w:sz w:val="20"/>
          <w:szCs w:val="20"/>
        </w:rPr>
        <w:t>l</w:t>
      </w:r>
      <w:r w:rsidR="00B16F2E" w:rsidRPr="00A12F34">
        <w:rPr>
          <w:rFonts w:ascii="Arial" w:hAnsi="Arial" w:cs="Arial"/>
          <w:sz w:val="20"/>
          <w:szCs w:val="20"/>
        </w:rPr>
        <w:t>isted in Schedule</w:t>
      </w:r>
      <w:r w:rsidR="00693DE1" w:rsidRPr="00A12F34">
        <w:rPr>
          <w:rFonts w:ascii="Arial" w:hAnsi="Arial" w:cs="Arial"/>
          <w:sz w:val="20"/>
          <w:szCs w:val="20"/>
        </w:rPr>
        <w:t xml:space="preserve"> A </w:t>
      </w:r>
      <w:r w:rsidR="00EF7CBE" w:rsidRPr="00A12F34">
        <w:rPr>
          <w:rFonts w:ascii="Arial" w:hAnsi="Arial" w:cs="Arial"/>
          <w:sz w:val="20"/>
          <w:szCs w:val="20"/>
        </w:rPr>
        <w:t>(</w:t>
      </w:r>
      <w:r w:rsidR="00EF7CBE" w:rsidRPr="00A12F34">
        <w:rPr>
          <w:rFonts w:ascii="Arial" w:hAnsi="Arial" w:cs="Arial"/>
          <w:b/>
          <w:sz w:val="20"/>
          <w:szCs w:val="20"/>
        </w:rPr>
        <w:t>t</w:t>
      </w:r>
      <w:r w:rsidR="00B16F2E" w:rsidRPr="00A12F34">
        <w:rPr>
          <w:rFonts w:ascii="Arial" w:hAnsi="Arial" w:cs="Arial"/>
          <w:b/>
          <w:sz w:val="20"/>
          <w:szCs w:val="20"/>
        </w:rPr>
        <w:t xml:space="preserve">he </w:t>
      </w:r>
      <w:r w:rsidR="005B677A" w:rsidRPr="00A12F34">
        <w:rPr>
          <w:rFonts w:ascii="Arial" w:hAnsi="Arial" w:cs="Arial"/>
          <w:b/>
          <w:sz w:val="20"/>
          <w:szCs w:val="20"/>
        </w:rPr>
        <w:t xml:space="preserve">Copyright </w:t>
      </w:r>
      <w:r w:rsidR="00B16F2E" w:rsidRPr="00A12F34">
        <w:rPr>
          <w:rFonts w:ascii="Arial" w:hAnsi="Arial" w:cs="Arial"/>
          <w:b/>
          <w:sz w:val="20"/>
          <w:szCs w:val="20"/>
        </w:rPr>
        <w:t>Works</w:t>
      </w:r>
      <w:r w:rsidR="00B16F2E" w:rsidRPr="00A12F34">
        <w:rPr>
          <w:rFonts w:ascii="Arial" w:hAnsi="Arial" w:cs="Arial"/>
          <w:sz w:val="20"/>
          <w:szCs w:val="20"/>
        </w:rPr>
        <w:t xml:space="preserve">) </w:t>
      </w:r>
      <w:r w:rsidR="00063D3F" w:rsidRPr="00A12F34">
        <w:rPr>
          <w:rFonts w:ascii="Arial" w:hAnsi="Arial" w:cs="Arial"/>
          <w:sz w:val="20"/>
          <w:szCs w:val="20"/>
        </w:rPr>
        <w:t>to be licensed</w:t>
      </w:r>
      <w:r w:rsidR="00855DE6" w:rsidRPr="00A12F34">
        <w:rPr>
          <w:rFonts w:ascii="Arial" w:hAnsi="Arial" w:cs="Arial"/>
          <w:sz w:val="20"/>
          <w:szCs w:val="20"/>
        </w:rPr>
        <w:t>,</w:t>
      </w:r>
      <w:r w:rsidR="00063D3F" w:rsidRPr="00A12F34">
        <w:rPr>
          <w:rFonts w:ascii="Arial" w:hAnsi="Arial" w:cs="Arial"/>
          <w:sz w:val="20"/>
          <w:szCs w:val="20"/>
        </w:rPr>
        <w:t xml:space="preserve"> </w:t>
      </w:r>
      <w:r w:rsidR="00B16F2E" w:rsidRPr="00A12F34">
        <w:rPr>
          <w:rFonts w:ascii="Arial" w:hAnsi="Arial" w:cs="Arial"/>
          <w:sz w:val="20"/>
          <w:szCs w:val="20"/>
        </w:rPr>
        <w:t xml:space="preserve">and </w:t>
      </w:r>
      <w:r w:rsidR="004518EB" w:rsidRPr="00A12F34">
        <w:rPr>
          <w:rFonts w:ascii="Arial" w:hAnsi="Arial" w:cs="Arial"/>
          <w:sz w:val="20"/>
          <w:szCs w:val="20"/>
        </w:rPr>
        <w:t xml:space="preserve">the </w:t>
      </w:r>
      <w:r w:rsidR="006366D4" w:rsidRPr="00A12F34">
        <w:rPr>
          <w:rFonts w:ascii="Arial" w:hAnsi="Arial" w:cs="Arial"/>
          <w:sz w:val="20"/>
          <w:szCs w:val="20"/>
        </w:rPr>
        <w:t>Licensor</w:t>
      </w:r>
      <w:r w:rsidR="004518EB" w:rsidRPr="00A12F34">
        <w:rPr>
          <w:rFonts w:ascii="Arial" w:hAnsi="Arial" w:cs="Arial"/>
          <w:sz w:val="20"/>
          <w:szCs w:val="20"/>
        </w:rPr>
        <w:t xml:space="preserve"> </w:t>
      </w:r>
      <w:r w:rsidR="00063D3F" w:rsidRPr="00A12F34">
        <w:rPr>
          <w:rFonts w:ascii="Arial" w:hAnsi="Arial" w:cs="Arial"/>
          <w:sz w:val="20"/>
          <w:szCs w:val="20"/>
        </w:rPr>
        <w:t>is</w:t>
      </w:r>
      <w:r w:rsidR="00B16F2E" w:rsidRPr="00A12F34">
        <w:rPr>
          <w:rFonts w:ascii="Arial" w:hAnsi="Arial" w:cs="Arial"/>
          <w:sz w:val="20"/>
          <w:szCs w:val="20"/>
        </w:rPr>
        <w:t xml:space="preserve"> fully entitled to grant the British Library permission to use the </w:t>
      </w:r>
      <w:r w:rsidR="005B677A" w:rsidRPr="00A12F34">
        <w:rPr>
          <w:rFonts w:ascii="Arial" w:hAnsi="Arial" w:cs="Arial"/>
          <w:sz w:val="20"/>
          <w:szCs w:val="20"/>
        </w:rPr>
        <w:t xml:space="preserve">Copyright </w:t>
      </w:r>
      <w:r w:rsidR="00B16F2E" w:rsidRPr="00A12F34">
        <w:rPr>
          <w:rFonts w:ascii="Arial" w:hAnsi="Arial" w:cs="Arial"/>
          <w:sz w:val="20"/>
          <w:szCs w:val="20"/>
        </w:rPr>
        <w:t>Works</w:t>
      </w:r>
      <w:r w:rsidR="00C606BA" w:rsidRPr="00A12F34">
        <w:rPr>
          <w:rFonts w:ascii="Arial" w:hAnsi="Arial" w:cs="Arial"/>
          <w:sz w:val="20"/>
          <w:szCs w:val="20"/>
        </w:rPr>
        <w:t xml:space="preserve"> as set out below</w:t>
      </w:r>
      <w:r w:rsidR="00B16F2E" w:rsidRPr="00A12F34">
        <w:rPr>
          <w:rFonts w:ascii="Arial" w:hAnsi="Arial" w:cs="Arial"/>
          <w:sz w:val="20"/>
          <w:szCs w:val="20"/>
        </w:rPr>
        <w:t>.</w:t>
      </w:r>
      <w:r w:rsidR="0019659D" w:rsidRPr="00A12F34">
        <w:rPr>
          <w:rFonts w:ascii="Arial" w:hAnsi="Arial" w:cs="Arial"/>
          <w:sz w:val="20"/>
          <w:szCs w:val="20"/>
        </w:rPr>
        <w:t xml:space="preserve"> </w:t>
      </w:r>
      <w:r w:rsidR="00C606BA" w:rsidRPr="00A12F34">
        <w:rPr>
          <w:rFonts w:ascii="Arial" w:hAnsi="Arial" w:cs="Arial"/>
          <w:sz w:val="20"/>
          <w:szCs w:val="20"/>
        </w:rPr>
        <w:t xml:space="preserve">The </w:t>
      </w:r>
      <w:r w:rsidR="006366D4" w:rsidRPr="00A12F34">
        <w:rPr>
          <w:rFonts w:ascii="Arial" w:hAnsi="Arial" w:cs="Arial"/>
          <w:sz w:val="20"/>
          <w:szCs w:val="20"/>
        </w:rPr>
        <w:t>Licensor</w:t>
      </w:r>
      <w:r w:rsidR="00C606BA" w:rsidRPr="00A12F34">
        <w:rPr>
          <w:rFonts w:ascii="Arial" w:hAnsi="Arial" w:cs="Arial"/>
          <w:sz w:val="20"/>
          <w:szCs w:val="20"/>
        </w:rPr>
        <w:t xml:space="preserve"> further warrants that </w:t>
      </w:r>
      <w:r w:rsidR="0019659D" w:rsidRPr="00A12F34">
        <w:rPr>
          <w:rFonts w:ascii="Arial" w:hAnsi="Arial" w:cs="Arial"/>
          <w:sz w:val="20"/>
          <w:szCs w:val="20"/>
        </w:rPr>
        <w:t xml:space="preserve">the Library’s use </w:t>
      </w:r>
      <w:r w:rsidR="0019659D" w:rsidRPr="00A12F34">
        <w:rPr>
          <w:rFonts w:ascii="Arial" w:hAnsi="Arial" w:cs="Arial"/>
          <w:color w:val="000000" w:themeColor="text1"/>
          <w:sz w:val="20"/>
          <w:szCs w:val="20"/>
        </w:rPr>
        <w:t xml:space="preserve">of the </w:t>
      </w:r>
      <w:r w:rsidR="005B677A" w:rsidRPr="00A12F34">
        <w:rPr>
          <w:rFonts w:ascii="Arial" w:hAnsi="Arial" w:cs="Arial"/>
          <w:color w:val="000000" w:themeColor="text1"/>
          <w:sz w:val="20"/>
          <w:szCs w:val="20"/>
        </w:rPr>
        <w:t xml:space="preserve">Copyright </w:t>
      </w:r>
      <w:r w:rsidR="0019659D" w:rsidRPr="00A12F34">
        <w:rPr>
          <w:rFonts w:ascii="Arial" w:hAnsi="Arial" w:cs="Arial"/>
          <w:color w:val="000000" w:themeColor="text1"/>
          <w:sz w:val="20"/>
          <w:szCs w:val="20"/>
        </w:rPr>
        <w:t>Work</w:t>
      </w:r>
      <w:r w:rsidR="005B677A" w:rsidRPr="00A12F34">
        <w:rPr>
          <w:rFonts w:ascii="Arial" w:hAnsi="Arial" w:cs="Arial"/>
          <w:color w:val="000000" w:themeColor="text1"/>
          <w:sz w:val="20"/>
          <w:szCs w:val="20"/>
        </w:rPr>
        <w:t>(s)</w:t>
      </w:r>
      <w:r w:rsidR="00C606BA" w:rsidRPr="00A12F34">
        <w:rPr>
          <w:rFonts w:ascii="Arial" w:hAnsi="Arial" w:cs="Arial"/>
          <w:color w:val="000000" w:themeColor="text1"/>
          <w:sz w:val="20"/>
          <w:szCs w:val="20"/>
        </w:rPr>
        <w:t xml:space="preserve"> in this way</w:t>
      </w:r>
      <w:r w:rsidR="0019659D" w:rsidRPr="00A12F34">
        <w:rPr>
          <w:rFonts w:ascii="Arial" w:hAnsi="Arial" w:cs="Arial"/>
          <w:color w:val="C9C9C9" w:themeColor="accent3" w:themeTint="99"/>
          <w:sz w:val="20"/>
          <w:szCs w:val="20"/>
        </w:rPr>
        <w:t xml:space="preserve">, </w:t>
      </w:r>
      <w:r w:rsidR="0019659D" w:rsidRPr="00A12F34">
        <w:rPr>
          <w:rFonts w:ascii="Arial" w:hAnsi="Arial" w:cs="Arial"/>
          <w:sz w:val="20"/>
          <w:szCs w:val="20"/>
        </w:rPr>
        <w:t xml:space="preserve">shall </w:t>
      </w:r>
      <w:r w:rsidR="00855DE6" w:rsidRPr="00A12F34">
        <w:rPr>
          <w:rFonts w:ascii="Arial" w:hAnsi="Arial" w:cs="Arial"/>
          <w:sz w:val="20"/>
          <w:szCs w:val="20"/>
        </w:rPr>
        <w:t>in no way</w:t>
      </w:r>
      <w:r w:rsidR="0019659D" w:rsidRPr="00A12F34">
        <w:rPr>
          <w:rFonts w:ascii="Arial" w:hAnsi="Arial" w:cs="Arial"/>
          <w:sz w:val="20"/>
          <w:szCs w:val="20"/>
        </w:rPr>
        <w:t xml:space="preserve"> infringe the rights of any other </w:t>
      </w:r>
      <w:r w:rsidR="00855DE6" w:rsidRPr="00A12F34">
        <w:rPr>
          <w:rFonts w:ascii="Arial" w:hAnsi="Arial" w:cs="Arial"/>
          <w:sz w:val="20"/>
          <w:szCs w:val="20"/>
        </w:rPr>
        <w:t>party</w:t>
      </w:r>
      <w:r w:rsidR="0019659D" w:rsidRPr="00A12F34">
        <w:rPr>
          <w:rFonts w:ascii="Arial" w:hAnsi="Arial" w:cs="Arial"/>
          <w:sz w:val="20"/>
          <w:szCs w:val="20"/>
        </w:rPr>
        <w:t>.</w:t>
      </w:r>
    </w:p>
    <w:p w14:paraId="278DC39A" w14:textId="77777777" w:rsidR="0019659D" w:rsidRPr="00A12F34" w:rsidRDefault="0019659D" w:rsidP="00A12F34">
      <w:pPr>
        <w:pStyle w:val="NoSpacing"/>
        <w:rPr>
          <w:rFonts w:ascii="Arial" w:hAnsi="Arial" w:cs="Arial"/>
          <w:sz w:val="20"/>
          <w:szCs w:val="20"/>
        </w:rPr>
      </w:pPr>
    </w:p>
    <w:p w14:paraId="0495C2D7" w14:textId="62949CDA" w:rsidR="007333DA" w:rsidRDefault="00E2368D" w:rsidP="007333DA">
      <w:pPr>
        <w:pStyle w:val="NoSpacing"/>
        <w:rPr>
          <w:rFonts w:ascii="Arial" w:hAnsi="Arial" w:cs="Arial"/>
          <w:sz w:val="20"/>
          <w:szCs w:val="20"/>
        </w:rPr>
      </w:pPr>
      <w:r w:rsidRPr="00A12F34">
        <w:rPr>
          <w:rFonts w:ascii="Arial" w:hAnsi="Arial" w:cs="Arial"/>
          <w:sz w:val="20"/>
          <w:szCs w:val="20"/>
        </w:rPr>
        <w:t>The Licensor grants the</w:t>
      </w:r>
      <w:r w:rsidR="007333DA">
        <w:rPr>
          <w:rFonts w:ascii="Arial" w:hAnsi="Arial" w:cs="Arial"/>
          <w:sz w:val="20"/>
          <w:szCs w:val="20"/>
        </w:rPr>
        <w:t xml:space="preserve"> British</w:t>
      </w:r>
      <w:r w:rsidRPr="00A12F34">
        <w:rPr>
          <w:rFonts w:ascii="Arial" w:hAnsi="Arial" w:cs="Arial"/>
          <w:sz w:val="20"/>
          <w:szCs w:val="20"/>
        </w:rPr>
        <w:t xml:space="preserve"> Library a non-exclusive, royalty-free, worldwide licence for the full duration of the copyright term </w:t>
      </w:r>
      <w:r w:rsidRPr="00ED354E">
        <w:rPr>
          <w:rFonts w:ascii="Arial" w:hAnsi="Arial" w:cs="Arial"/>
          <w:sz w:val="20"/>
          <w:szCs w:val="20"/>
        </w:rPr>
        <w:t xml:space="preserve">to use and reproduce the Works under the terms of a </w:t>
      </w:r>
      <w:r w:rsidRPr="00ED354E">
        <w:rPr>
          <w:rFonts w:ascii="Arial" w:hAnsi="Arial" w:cs="Arial"/>
          <w:b/>
          <w:sz w:val="20"/>
          <w:szCs w:val="20"/>
        </w:rPr>
        <w:t>Creative Commons CC BY-NC licence</w:t>
      </w:r>
      <w:r w:rsidR="007333DA" w:rsidRPr="00ED354E">
        <w:rPr>
          <w:rFonts w:ascii="Arial" w:hAnsi="Arial" w:cs="Arial"/>
          <w:sz w:val="20"/>
          <w:szCs w:val="20"/>
        </w:rPr>
        <w:t xml:space="preserve"> This Agreement (Licence) will be governed by and construed in accordance with English law and the jurisdiction of the English Courts.</w:t>
      </w:r>
      <w:r w:rsidR="007333DA" w:rsidRPr="00A12F34">
        <w:rPr>
          <w:rFonts w:ascii="Arial" w:hAnsi="Arial" w:cs="Arial"/>
          <w:sz w:val="20"/>
          <w:szCs w:val="20"/>
        </w:rPr>
        <w:t xml:space="preserve"> </w:t>
      </w:r>
    </w:p>
    <w:p w14:paraId="0060680F" w14:textId="77777777" w:rsidR="00FF5E18" w:rsidRPr="00A12F34" w:rsidRDefault="00FF5E18" w:rsidP="007333DA">
      <w:pPr>
        <w:pStyle w:val="NoSpacing"/>
        <w:rPr>
          <w:rFonts w:ascii="Arial" w:hAnsi="Arial" w:cs="Arial"/>
          <w:sz w:val="20"/>
          <w:szCs w:val="20"/>
        </w:rPr>
      </w:pPr>
    </w:p>
    <w:p w14:paraId="0D84B289"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36C1F64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6237"/>
          <w:tab w:val="right" w:leader="dot" w:pos="9072"/>
        </w:tabs>
        <w:rPr>
          <w:rFonts w:ascii="Arial" w:hAnsi="Arial" w:cs="Arial"/>
          <w:sz w:val="20"/>
          <w:szCs w:val="20"/>
        </w:rPr>
      </w:pPr>
      <w:r w:rsidRPr="00A12F34">
        <w:rPr>
          <w:rFonts w:ascii="Arial" w:hAnsi="Arial" w:cs="Arial"/>
          <w:sz w:val="20"/>
          <w:szCs w:val="20"/>
        </w:rPr>
        <w:t xml:space="preserve">Signed </w:t>
      </w:r>
      <w:r w:rsidRPr="00A12F34">
        <w:rPr>
          <w:rFonts w:ascii="Arial" w:hAnsi="Arial" w:cs="Arial"/>
          <w:sz w:val="20"/>
          <w:szCs w:val="20"/>
        </w:rPr>
        <w:tab/>
        <w:t xml:space="preserve"> Date </w:t>
      </w:r>
      <w:r w:rsidRPr="00A12F34">
        <w:rPr>
          <w:rFonts w:ascii="Arial" w:hAnsi="Arial" w:cs="Arial"/>
          <w:sz w:val="20"/>
          <w:szCs w:val="20"/>
        </w:rPr>
        <w:tab/>
      </w:r>
    </w:p>
    <w:p w14:paraId="4A110492"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09E922BE"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Name [please print] </w:t>
      </w:r>
      <w:r w:rsidRPr="00A12F34">
        <w:rPr>
          <w:rFonts w:ascii="Arial" w:hAnsi="Arial" w:cs="Arial"/>
          <w:sz w:val="20"/>
          <w:szCs w:val="20"/>
        </w:rPr>
        <w:tab/>
      </w:r>
    </w:p>
    <w:p w14:paraId="4FE6945C"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BD6763F"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 xml:space="preserve">Institution if applicable [please print] </w:t>
      </w:r>
      <w:r w:rsidRPr="00A12F34">
        <w:rPr>
          <w:rFonts w:ascii="Arial" w:hAnsi="Arial" w:cs="Arial"/>
          <w:sz w:val="20"/>
          <w:szCs w:val="20"/>
        </w:rPr>
        <w:tab/>
      </w:r>
    </w:p>
    <w:p w14:paraId="4D832D25" w14:textId="77777777" w:rsidR="00CA5352" w:rsidRPr="00A12F34"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C67D19D" w14:textId="77777777" w:rsidR="00CA5352" w:rsidRDefault="00CA5352"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Email &amp; Postal Address….……………………………………………………………………………………….</w:t>
      </w:r>
    </w:p>
    <w:p w14:paraId="75E14076"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D72D332" w14:textId="77777777" w:rsidR="00FF5E18" w:rsidRDefault="00FF5E18" w:rsidP="007333DA">
      <w:pPr>
        <w:pStyle w:val="NoSpacing"/>
        <w:rPr>
          <w:rFonts w:ascii="Arial" w:hAnsi="Arial" w:cs="Arial"/>
          <w:sz w:val="20"/>
          <w:szCs w:val="20"/>
        </w:rPr>
      </w:pPr>
    </w:p>
    <w:p w14:paraId="191D0766" w14:textId="77777777" w:rsidR="007333DA" w:rsidRPr="00A12F34" w:rsidRDefault="007333DA" w:rsidP="007333DA">
      <w:pPr>
        <w:pStyle w:val="NoSpacing"/>
        <w:rPr>
          <w:rFonts w:ascii="Arial" w:hAnsi="Arial" w:cs="Arial"/>
          <w:sz w:val="20"/>
          <w:szCs w:val="20"/>
        </w:rPr>
      </w:pPr>
      <w:r w:rsidRPr="00A12F34">
        <w:rPr>
          <w:rFonts w:ascii="Arial" w:hAnsi="Arial" w:cs="Arial"/>
          <w:sz w:val="20"/>
          <w:szCs w:val="20"/>
        </w:rPr>
        <w:t xml:space="preserve">Unless you specify otherwise, the Library will credit the Work in the following manner: </w:t>
      </w:r>
    </w:p>
    <w:p w14:paraId="09B18C8E" w14:textId="77777777" w:rsidR="007333DA" w:rsidRPr="00A12F34" w:rsidRDefault="007333DA" w:rsidP="007333DA">
      <w:pPr>
        <w:pStyle w:val="NoSpacing"/>
        <w:rPr>
          <w:rFonts w:ascii="Arial" w:hAnsi="Arial" w:cs="Arial"/>
          <w:sz w:val="20"/>
          <w:szCs w:val="20"/>
        </w:rPr>
      </w:pPr>
    </w:p>
    <w:p w14:paraId="7B69D569" w14:textId="77777777" w:rsidR="007333DA" w:rsidRDefault="007333DA" w:rsidP="007333DA">
      <w:pPr>
        <w:pStyle w:val="NoSpacing"/>
        <w:rPr>
          <w:rFonts w:ascii="Arial" w:hAnsi="Arial" w:cs="Arial"/>
          <w:i/>
          <w:sz w:val="20"/>
          <w:szCs w:val="20"/>
        </w:rPr>
      </w:pPr>
      <w:r>
        <w:rPr>
          <w:rFonts w:ascii="Arial" w:hAnsi="Arial" w:cs="Arial"/>
          <w:i/>
          <w:sz w:val="20"/>
          <w:szCs w:val="20"/>
        </w:rPr>
        <w:t>“Title/description of the Work © Institution n</w:t>
      </w:r>
      <w:r w:rsidRPr="00A12F34">
        <w:rPr>
          <w:rFonts w:ascii="Arial" w:hAnsi="Arial" w:cs="Arial"/>
          <w:i/>
          <w:sz w:val="20"/>
          <w:szCs w:val="20"/>
        </w:rPr>
        <w:t>ame</w:t>
      </w:r>
      <w:r>
        <w:rPr>
          <w:rFonts w:ascii="Arial" w:hAnsi="Arial" w:cs="Arial"/>
          <w:i/>
          <w:sz w:val="20"/>
          <w:szCs w:val="20"/>
        </w:rPr>
        <w:t>, date of creation</w:t>
      </w:r>
      <w:r w:rsidRPr="00A12F34">
        <w:rPr>
          <w:rFonts w:ascii="Arial" w:hAnsi="Arial" w:cs="Arial"/>
          <w:i/>
          <w:sz w:val="20"/>
          <w:szCs w:val="20"/>
        </w:rPr>
        <w:t xml:space="preserve">. </w:t>
      </w:r>
      <w:r w:rsidRPr="000F0442">
        <w:rPr>
          <w:rFonts w:ascii="Arial" w:hAnsi="Arial" w:cs="Arial"/>
          <w:sz w:val="20"/>
          <w:szCs w:val="20"/>
        </w:rPr>
        <w:t xml:space="preserve">This work has been made available under a </w:t>
      </w:r>
      <w:r>
        <w:rPr>
          <w:rFonts w:ascii="Arial" w:hAnsi="Arial" w:cs="Arial"/>
          <w:sz w:val="20"/>
          <w:szCs w:val="20"/>
        </w:rPr>
        <w:t>CC BY-NC l</w:t>
      </w:r>
      <w:r w:rsidRPr="007333DA">
        <w:rPr>
          <w:rFonts w:ascii="Arial" w:hAnsi="Arial" w:cs="Arial"/>
          <w:sz w:val="20"/>
          <w:szCs w:val="20"/>
        </w:rPr>
        <w:t>icense</w:t>
      </w:r>
      <w:r w:rsidRPr="000F0442">
        <w:rPr>
          <w:rFonts w:ascii="Arial" w:hAnsi="Arial" w:cs="Arial"/>
          <w:sz w:val="20"/>
          <w:szCs w:val="20"/>
        </w:rPr>
        <w:t>. Please credit the copyright holder when reusing this work.</w:t>
      </w:r>
      <w:r>
        <w:rPr>
          <w:rFonts w:ascii="Arial" w:hAnsi="Arial" w:cs="Arial"/>
          <w:sz w:val="20"/>
          <w:szCs w:val="20"/>
        </w:rPr>
        <w:t>”</w:t>
      </w:r>
    </w:p>
    <w:p w14:paraId="262D1555" w14:textId="77777777" w:rsidR="007333DA" w:rsidRDefault="007333DA" w:rsidP="007333DA">
      <w:pPr>
        <w:pStyle w:val="NoSpacing"/>
        <w:rPr>
          <w:rFonts w:ascii="Arial" w:hAnsi="Arial" w:cs="Arial"/>
          <w:i/>
          <w:sz w:val="20"/>
          <w:szCs w:val="20"/>
        </w:rPr>
      </w:pPr>
    </w:p>
    <w:p w14:paraId="2A981ED8"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sidRPr="00DB7805">
        <w:rPr>
          <w:rFonts w:ascii="Arial" w:hAnsi="Arial" w:cs="Arial"/>
          <w:b/>
          <w:sz w:val="20"/>
          <w:szCs w:val="20"/>
        </w:rPr>
        <w:t xml:space="preserve">I agree to the Work being credited in the standard way, as above            </w:t>
      </w:r>
      <w:r w:rsidR="00DB7805">
        <w:rPr>
          <w:rFonts w:ascii="Arial" w:hAnsi="Arial" w:cs="Arial"/>
          <w:b/>
          <w:sz w:val="20"/>
          <w:szCs w:val="20"/>
        </w:rPr>
        <w:t xml:space="preserve"> </w:t>
      </w:r>
      <w:r>
        <w:rPr>
          <w:rFonts w:ascii="Arial" w:hAnsi="Arial" w:cs="Arial"/>
          <w:b/>
          <w:sz w:val="20"/>
          <w:szCs w:val="20"/>
        </w:rPr>
        <w:t xml:space="preserve">   </w:t>
      </w:r>
      <w:r w:rsidRPr="00D40787">
        <w:rPr>
          <w:rFonts w:ascii="Arial" w:hAnsi="Arial" w:cs="Arial"/>
          <w:b/>
          <w:sz w:val="20"/>
          <w:szCs w:val="20"/>
        </w:rPr>
        <w:t>YES</w:t>
      </w:r>
      <w:r>
        <w:rPr>
          <w:rFonts w:ascii="Arial" w:hAnsi="Arial" w:cs="Arial"/>
          <w:b/>
          <w:sz w:val="20"/>
          <w:szCs w:val="20"/>
        </w:rPr>
        <w:t xml:space="preserve">    </w:t>
      </w:r>
      <w:sdt>
        <w:sdtPr>
          <w:rPr>
            <w:rFonts w:ascii="Arial" w:hAnsi="Arial" w:cs="Arial"/>
            <w:sz w:val="30"/>
            <w:szCs w:val="30"/>
          </w:rPr>
          <w:id w:val="1440721209"/>
          <w14:checkbox>
            <w14:checked w14:val="0"/>
            <w14:checkedState w14:val="2612" w14:font="MS Gothic"/>
            <w14:uncheckedState w14:val="2610" w14:font="MS Gothic"/>
          </w14:checkbox>
        </w:sdtPr>
        <w:sdtEndPr/>
        <w:sdtContent>
          <w:r>
            <w:rPr>
              <w:rFonts w:ascii="MS Gothic" w:eastAsia="MS Gothic" w:hAnsi="MS Gothic" w:cs="Arial" w:hint="eastAsia"/>
              <w:sz w:val="30"/>
              <w:szCs w:val="30"/>
            </w:rPr>
            <w:t>☐</w:t>
          </w:r>
        </w:sdtContent>
      </w:sdt>
      <w:r>
        <w:rPr>
          <w:rFonts w:ascii="Arial" w:hAnsi="Arial" w:cs="Arial"/>
          <w:b/>
          <w:sz w:val="20"/>
          <w:szCs w:val="20"/>
        </w:rPr>
        <w:t xml:space="preserve">    NO     </w:t>
      </w:r>
      <w:sdt>
        <w:sdtPr>
          <w:rPr>
            <w:rFonts w:ascii="Arial" w:hAnsi="Arial" w:cs="Arial"/>
            <w:sz w:val="30"/>
            <w:szCs w:val="30"/>
          </w:rPr>
          <w:id w:val="1140455562"/>
          <w14:checkbox>
            <w14:checked w14:val="0"/>
            <w14:checkedState w14:val="2612" w14:font="MS Gothic"/>
            <w14:uncheckedState w14:val="2610" w14:font="MS Gothic"/>
          </w14:checkbox>
        </w:sdtPr>
        <w:sdtEndPr/>
        <w:sdtContent>
          <w:r w:rsidRPr="00A12F34">
            <w:rPr>
              <w:rFonts w:ascii="Segoe UI Symbol" w:eastAsia="MS Gothic" w:hAnsi="Segoe UI Symbol" w:cs="Segoe UI Symbol"/>
              <w:sz w:val="30"/>
              <w:szCs w:val="30"/>
            </w:rPr>
            <w:t>☐</w:t>
          </w:r>
        </w:sdtContent>
      </w:sdt>
    </w:p>
    <w:p w14:paraId="28E40A74" w14:textId="77777777"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p>
    <w:p w14:paraId="4F71D0A4" w14:textId="37888586" w:rsidR="007333DA" w:rsidRDefault="007333DA" w:rsidP="00FF5E18">
      <w:pPr>
        <w:pStyle w:val="NoSpacing"/>
        <w:pBdr>
          <w:top w:val="single" w:sz="4" w:space="1" w:color="auto"/>
          <w:left w:val="single" w:sz="4" w:space="4" w:color="auto"/>
          <w:bottom w:val="single" w:sz="4" w:space="1" w:color="auto"/>
          <w:right w:val="single" w:sz="4" w:space="4" w:color="auto"/>
        </w:pBdr>
        <w:tabs>
          <w:tab w:val="right" w:pos="9072"/>
        </w:tabs>
        <w:rPr>
          <w:rFonts w:ascii="Arial" w:hAnsi="Arial" w:cs="Arial"/>
          <w:sz w:val="20"/>
          <w:szCs w:val="20"/>
        </w:rPr>
      </w:pPr>
      <w:r>
        <w:rPr>
          <w:rFonts w:ascii="Arial" w:hAnsi="Arial" w:cs="Arial"/>
          <w:sz w:val="20"/>
          <w:szCs w:val="20"/>
        </w:rPr>
        <w:t xml:space="preserve">If </w:t>
      </w:r>
      <w:r w:rsidRPr="006D1BD9">
        <w:rPr>
          <w:rFonts w:ascii="Arial" w:hAnsi="Arial" w:cs="Arial"/>
          <w:b/>
          <w:sz w:val="20"/>
          <w:szCs w:val="20"/>
        </w:rPr>
        <w:t>NO</w:t>
      </w:r>
      <w:r>
        <w:rPr>
          <w:rFonts w:ascii="Arial" w:hAnsi="Arial" w:cs="Arial"/>
          <w:sz w:val="20"/>
          <w:szCs w:val="20"/>
        </w:rPr>
        <w:t>, I would like the Work to be credited as follows:</w:t>
      </w:r>
    </w:p>
    <w:p w14:paraId="5C5E0EE0"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6D856A"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47A3E569" w14:textId="77777777" w:rsidR="00442F2D" w:rsidRPr="00A12F34" w:rsidRDefault="00442F2D" w:rsidP="00FF5E1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p>
    <w:p w14:paraId="75A4C5EE" w14:textId="77777777" w:rsidR="007333DA" w:rsidRDefault="007333DA" w:rsidP="00ED354E">
      <w:pPr>
        <w:spacing w:after="0" w:line="240" w:lineRule="auto"/>
        <w:jc w:val="center"/>
        <w:rPr>
          <w:rFonts w:ascii="Arial" w:hAnsi="Arial" w:cs="Arial"/>
          <w:b/>
          <w:sz w:val="20"/>
          <w:szCs w:val="20"/>
        </w:rPr>
      </w:pPr>
    </w:p>
    <w:p w14:paraId="68B0FE76" w14:textId="77777777" w:rsidR="00ED354E" w:rsidRPr="00ED354E" w:rsidRDefault="00ED354E"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8"/>
          <w:szCs w:val="8"/>
        </w:rPr>
      </w:pPr>
    </w:p>
    <w:p w14:paraId="35470A44" w14:textId="7D2DFF88" w:rsidR="007A5ABE" w:rsidRPr="00A12F34" w:rsidRDefault="000E7816" w:rsidP="00ED354E">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r w:rsidRPr="00A12F34">
        <w:rPr>
          <w:rFonts w:ascii="Arial" w:hAnsi="Arial" w:cs="Arial"/>
          <w:b/>
          <w:sz w:val="20"/>
          <w:szCs w:val="20"/>
        </w:rPr>
        <w:t xml:space="preserve">SCHEDULE A - </w:t>
      </w:r>
      <w:r w:rsidR="007A5ABE" w:rsidRPr="00A12F34">
        <w:rPr>
          <w:rFonts w:ascii="Arial" w:hAnsi="Arial" w:cs="Arial"/>
          <w:b/>
          <w:sz w:val="20"/>
          <w:szCs w:val="20"/>
        </w:rPr>
        <w:t xml:space="preserve">Material </w:t>
      </w:r>
      <w:r w:rsidR="005A2603" w:rsidRPr="00A12F34">
        <w:rPr>
          <w:rFonts w:ascii="Arial" w:hAnsi="Arial" w:cs="Arial"/>
          <w:b/>
          <w:sz w:val="20"/>
          <w:szCs w:val="20"/>
        </w:rPr>
        <w:t>c</w:t>
      </w:r>
      <w:r w:rsidR="007A5ABE" w:rsidRPr="00A12F34">
        <w:rPr>
          <w:rFonts w:ascii="Arial" w:hAnsi="Arial" w:cs="Arial"/>
          <w:b/>
          <w:sz w:val="20"/>
          <w:szCs w:val="20"/>
        </w:rPr>
        <w:t xml:space="preserve">overed under the </w:t>
      </w:r>
      <w:r w:rsidR="00DB7805">
        <w:rPr>
          <w:rFonts w:ascii="Arial" w:hAnsi="Arial" w:cs="Arial"/>
          <w:b/>
          <w:sz w:val="20"/>
          <w:szCs w:val="20"/>
        </w:rPr>
        <w:t>Licence</w:t>
      </w:r>
      <w:r w:rsidRPr="00A12F34">
        <w:rPr>
          <w:rFonts w:ascii="Arial" w:hAnsi="Arial" w:cs="Arial"/>
          <w:b/>
          <w:sz w:val="20"/>
          <w:szCs w:val="20"/>
        </w:rPr>
        <w:t xml:space="preserve"> (</w:t>
      </w:r>
      <w:r w:rsidR="005A2603" w:rsidRPr="00A12F34">
        <w:rPr>
          <w:rFonts w:ascii="Arial" w:hAnsi="Arial" w:cs="Arial"/>
          <w:b/>
          <w:sz w:val="20"/>
          <w:szCs w:val="20"/>
        </w:rPr>
        <w:t>t</w:t>
      </w:r>
      <w:r w:rsidRPr="00A12F34">
        <w:rPr>
          <w:rFonts w:ascii="Arial" w:hAnsi="Arial" w:cs="Arial"/>
          <w:b/>
          <w:sz w:val="20"/>
          <w:szCs w:val="20"/>
        </w:rPr>
        <w:t>he</w:t>
      </w:r>
      <w:r w:rsidR="00D54DDC" w:rsidRPr="00A12F34">
        <w:rPr>
          <w:rFonts w:ascii="Arial" w:hAnsi="Arial" w:cs="Arial"/>
          <w:b/>
          <w:sz w:val="20"/>
          <w:szCs w:val="20"/>
        </w:rPr>
        <w:t xml:space="preserve"> Copyright</w:t>
      </w:r>
      <w:r w:rsidRPr="00A12F34">
        <w:rPr>
          <w:rFonts w:ascii="Arial" w:hAnsi="Arial" w:cs="Arial"/>
          <w:b/>
          <w:sz w:val="20"/>
          <w:szCs w:val="20"/>
        </w:rPr>
        <w:t xml:space="preserve"> Works)</w:t>
      </w:r>
    </w:p>
    <w:p w14:paraId="01619BB0" w14:textId="77777777"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89E5F45" w14:textId="77777777" w:rsidR="00B16F2E" w:rsidRPr="00A12F34" w:rsidRDefault="00B16F2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FCA1495" w14:textId="2BEE5C66" w:rsidR="00D54DDC" w:rsidRPr="00A12F34"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6045832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581FC95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lastRenderedPageBreak/>
        <w:tab/>
        <w:t>….……………………………………………………………………………………….</w:t>
      </w:r>
    </w:p>
    <w:p w14:paraId="1DD52688"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1533F2E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7C50157C"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27553D4B"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36E3AF2" w14:textId="77777777" w:rsidR="00ED354E"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5C5EA07" w14:textId="1DAD7BAC"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06725275"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6AD2066D" w14:textId="77777777" w:rsidR="00ED354E" w:rsidRPr="00A12F34" w:rsidRDefault="00ED354E" w:rsidP="00ED354E">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5C9F91F0" w14:textId="77777777" w:rsidR="00ED354E" w:rsidRDefault="00ED354E"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3BDC906A" w14:textId="5FE12D9C" w:rsidR="00D54DDC" w:rsidRDefault="00D54DDC"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179CF92B" w14:textId="77777777" w:rsidR="007333DA" w:rsidRPr="00A12F34"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p w14:paraId="7863BD7C" w14:textId="77777777" w:rsidR="00036CE3" w:rsidRDefault="007333DA"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r w:rsidRPr="00A12F34">
        <w:rPr>
          <w:rFonts w:ascii="Arial" w:hAnsi="Arial" w:cs="Arial"/>
          <w:sz w:val="20"/>
          <w:szCs w:val="20"/>
        </w:rPr>
        <w:tab/>
        <w:t>….……………………………………………………………………………………….</w:t>
      </w:r>
    </w:p>
    <w:p w14:paraId="256941D9" w14:textId="77777777" w:rsidR="00FF5E18" w:rsidRPr="00A12F34" w:rsidRDefault="00FF5E18" w:rsidP="00FF5E18">
      <w:pPr>
        <w:pStyle w:val="NoSpacing"/>
        <w:pBdr>
          <w:top w:val="single" w:sz="4" w:space="1" w:color="auto"/>
          <w:left w:val="single" w:sz="4" w:space="4" w:color="auto"/>
          <w:bottom w:val="single" w:sz="4" w:space="1" w:color="auto"/>
          <w:right w:val="single" w:sz="4" w:space="4" w:color="auto"/>
        </w:pBdr>
        <w:tabs>
          <w:tab w:val="right" w:leader="dot" w:pos="9072"/>
        </w:tabs>
        <w:rPr>
          <w:rFonts w:ascii="Arial" w:hAnsi="Arial" w:cs="Arial"/>
          <w:sz w:val="20"/>
          <w:szCs w:val="20"/>
        </w:rPr>
      </w:pPr>
    </w:p>
    <w:sectPr w:rsidR="00FF5E18" w:rsidRPr="00A12F34" w:rsidSect="00700099">
      <w:headerReference w:type="default" r:id="rId9"/>
      <w:footerReference w:type="default" r:id="rId10"/>
      <w:headerReference w:type="first" r:id="rId11"/>
      <w:footerReference w:type="first" r:id="rId12"/>
      <w:pgSz w:w="11906" w:h="16838"/>
      <w:pgMar w:top="1021" w:right="1440" w:bottom="851"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D0F1B" w14:textId="77777777" w:rsidR="00440FFE" w:rsidRDefault="00440FFE" w:rsidP="00312B78">
      <w:pPr>
        <w:spacing w:after="0" w:line="240" w:lineRule="auto"/>
      </w:pPr>
      <w:r>
        <w:separator/>
      </w:r>
    </w:p>
  </w:endnote>
  <w:endnote w:type="continuationSeparator" w:id="0">
    <w:p w14:paraId="1C24590E" w14:textId="77777777" w:rsidR="00440FFE" w:rsidRDefault="00440FFE" w:rsidP="00312B78">
      <w:pPr>
        <w:spacing w:after="0" w:line="240" w:lineRule="auto"/>
      </w:pPr>
      <w:r>
        <w:continuationSeparator/>
      </w:r>
    </w:p>
  </w:endnote>
  <w:endnote w:id="1">
    <w:p w14:paraId="5DF734AF" w14:textId="3E8BB557" w:rsidR="00C04C7C" w:rsidRPr="00ED354E" w:rsidRDefault="00C04C7C">
      <w:pPr>
        <w:pStyle w:val="EndnoteText"/>
        <w:rPr>
          <w:rFonts w:ascii="Arial" w:hAnsi="Arial" w:cs="Arial"/>
          <w:b/>
          <w:sz w:val="16"/>
          <w:szCs w:val="16"/>
        </w:rPr>
      </w:pPr>
      <w:r>
        <w:rPr>
          <w:rStyle w:val="EndnoteReference"/>
        </w:rPr>
        <w:endnoteRef/>
      </w:r>
      <w:r>
        <w:t xml:space="preserve"> </w:t>
      </w:r>
      <w:r w:rsidRPr="00C04C7C">
        <w:rPr>
          <w:rFonts w:ascii="Arial" w:hAnsi="Arial" w:cs="Arial"/>
          <w:sz w:val="16"/>
          <w:szCs w:val="16"/>
          <w:vertAlign w:val="superscript"/>
        </w:rPr>
        <w:endnoteRef/>
      </w:r>
      <w:r w:rsidRPr="00C04C7C">
        <w:rPr>
          <w:rFonts w:ascii="Arial" w:hAnsi="Arial" w:cs="Arial"/>
          <w:sz w:val="16"/>
          <w:szCs w:val="16"/>
        </w:rPr>
        <w:t xml:space="preserve"> </w:t>
      </w:r>
      <w:r w:rsidRPr="00C04C7C">
        <w:rPr>
          <w:rFonts w:ascii="Arial" w:hAnsi="Arial" w:cs="Arial"/>
          <w:b/>
          <w:sz w:val="16"/>
          <w:szCs w:val="16"/>
        </w:rPr>
        <w:t xml:space="preserve">Personal Data </w:t>
      </w:r>
      <w:r w:rsidRPr="00C04C7C">
        <w:rPr>
          <w:rFonts w:ascii="Arial" w:hAnsi="Arial" w:cs="Arial"/>
          <w:sz w:val="16"/>
          <w:szCs w:val="16"/>
        </w:rPr>
        <w:t xml:space="preserve">Where </w:t>
      </w:r>
      <w:r w:rsidR="00ED354E">
        <w:rPr>
          <w:rFonts w:ascii="Arial" w:hAnsi="Arial" w:cs="Arial"/>
          <w:sz w:val="16"/>
          <w:szCs w:val="16"/>
        </w:rPr>
        <w:t>t</w:t>
      </w:r>
      <w:r w:rsidRPr="00C04C7C">
        <w:rPr>
          <w:rFonts w:ascii="Arial" w:hAnsi="Arial" w:cs="Arial"/>
          <w:sz w:val="16"/>
          <w:szCs w:val="16"/>
        </w:rPr>
        <w:t xml:space="preserve">he British Library uses your personal data to process this form we will do so only in accordance with UK Data Protection Legislation for the purposes of administering the funding request and handling the archives. For the purposes of personal data contained within the Archives directly, the Library processes this data as part of its public task to preserve, archive and make available cultural heritage content. This is in line with our Transparency Notice that can be found online at </w:t>
      </w:r>
      <w:hyperlink r:id="rId1" w:history="1">
        <w:r w:rsidRPr="00C04C7C">
          <w:rPr>
            <w:rStyle w:val="Hyperlink"/>
            <w:rFonts w:ascii="Arial" w:hAnsi="Arial" w:cs="Arial"/>
            <w:sz w:val="16"/>
            <w:szCs w:val="16"/>
          </w:rPr>
          <w:t>https://www.bl.uk/about-us/privacy-policy/transparency-notice-collection-materials</w:t>
        </w:r>
      </w:hyperlink>
      <w:r w:rsidRPr="00C04C7C">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15332407"/>
      <w:docPartObj>
        <w:docPartGallery w:val="Page Numbers (Bottom of Page)"/>
        <w:docPartUnique/>
      </w:docPartObj>
    </w:sdtPr>
    <w:sdtEndPr>
      <w:rPr>
        <w:i/>
        <w:noProof/>
      </w:rPr>
    </w:sdtEndPr>
    <w:sdtContent>
      <w:p w14:paraId="5919E31A" w14:textId="296D46B8" w:rsidR="00140E4B" w:rsidRPr="005E126C" w:rsidRDefault="00B539C2" w:rsidP="000038B9">
        <w:pPr>
          <w:pStyle w:val="Footer"/>
          <w:jc w:val="right"/>
          <w:rPr>
            <w:rFonts w:ascii="Arial" w:hAnsi="Arial" w:cs="Arial"/>
            <w:i/>
            <w:sz w:val="16"/>
            <w:szCs w:val="16"/>
          </w:rPr>
        </w:pPr>
        <w:r w:rsidRPr="005E126C">
          <w:rPr>
            <w:rFonts w:ascii="Arial" w:hAnsi="Arial" w:cs="Arial"/>
            <w:i/>
            <w:sz w:val="16"/>
            <w:szCs w:val="16"/>
          </w:rPr>
          <w:t xml:space="preserve">EAP </w:t>
        </w:r>
        <w:r w:rsidR="00700099" w:rsidRPr="005E126C">
          <w:rPr>
            <w:rFonts w:ascii="Arial" w:hAnsi="Arial" w:cs="Arial"/>
            <w:i/>
            <w:sz w:val="16"/>
            <w:szCs w:val="16"/>
          </w:rPr>
          <w:t xml:space="preserve">Access, </w:t>
        </w:r>
        <w:r w:rsidR="003115AF" w:rsidRPr="005E126C">
          <w:rPr>
            <w:rFonts w:ascii="Arial" w:hAnsi="Arial" w:cs="Arial"/>
            <w:i/>
            <w:sz w:val="16"/>
            <w:szCs w:val="16"/>
          </w:rPr>
          <w:t xml:space="preserve">Permission </w:t>
        </w:r>
        <w:r w:rsidR="00CA72C3" w:rsidRPr="005E126C">
          <w:rPr>
            <w:rFonts w:ascii="Arial" w:hAnsi="Arial" w:cs="Arial"/>
            <w:i/>
            <w:sz w:val="16"/>
            <w:szCs w:val="16"/>
          </w:rPr>
          <w:t>and Copyright form</w:t>
        </w:r>
        <w:r w:rsidRPr="005E126C">
          <w:rPr>
            <w:rFonts w:ascii="Arial" w:hAnsi="Arial" w:cs="Arial"/>
            <w:i/>
            <w:sz w:val="16"/>
            <w:szCs w:val="16"/>
          </w:rPr>
          <w:t xml:space="preserve"> –</w:t>
        </w:r>
        <w:r w:rsidR="00700099" w:rsidRPr="005E126C">
          <w:rPr>
            <w:rFonts w:ascii="Arial" w:hAnsi="Arial" w:cs="Arial"/>
            <w:i/>
            <w:sz w:val="16"/>
            <w:szCs w:val="16"/>
          </w:rPr>
          <w:t xml:space="preserve"> </w:t>
        </w:r>
        <w:r w:rsidR="005E126C" w:rsidRPr="005E126C">
          <w:rPr>
            <w:rFonts w:ascii="Arial" w:hAnsi="Arial" w:cs="Arial"/>
            <w:i/>
            <w:sz w:val="16"/>
            <w:szCs w:val="16"/>
          </w:rPr>
          <w:t>December</w:t>
        </w:r>
        <w:r w:rsidR="00700099" w:rsidRPr="005E126C">
          <w:rPr>
            <w:rFonts w:ascii="Arial" w:hAnsi="Arial" w:cs="Arial"/>
            <w:i/>
            <w:sz w:val="16"/>
            <w:szCs w:val="16"/>
          </w:rPr>
          <w:t xml:space="preserve"> 202</w:t>
        </w:r>
        <w:r w:rsidR="00906302">
          <w:rPr>
            <w:rFonts w:ascii="Arial" w:hAnsi="Arial" w:cs="Arial"/>
            <w:i/>
            <w:sz w:val="16"/>
            <w:szCs w:val="16"/>
          </w:rPr>
          <w:t>1</w:t>
        </w:r>
        <w:r w:rsidR="00700099" w:rsidRPr="005E126C">
          <w:rPr>
            <w:rFonts w:ascii="Arial" w:hAnsi="Arial" w:cs="Arial"/>
            <w:i/>
            <w:sz w:val="16"/>
            <w:szCs w:val="16"/>
          </w:rPr>
          <w:t xml:space="preserve"> – Page </w:t>
        </w:r>
        <w:r w:rsidR="00140E4B" w:rsidRPr="005E126C">
          <w:rPr>
            <w:rFonts w:ascii="Arial" w:hAnsi="Arial" w:cs="Arial"/>
            <w:i/>
            <w:sz w:val="16"/>
            <w:szCs w:val="16"/>
          </w:rPr>
          <w:fldChar w:fldCharType="begin"/>
        </w:r>
        <w:r w:rsidR="00140E4B" w:rsidRPr="005E126C">
          <w:rPr>
            <w:rFonts w:ascii="Arial" w:hAnsi="Arial" w:cs="Arial"/>
            <w:i/>
            <w:sz w:val="16"/>
            <w:szCs w:val="16"/>
          </w:rPr>
          <w:instrText xml:space="preserve"> PAGE   \* MERGEFORMAT </w:instrText>
        </w:r>
        <w:r w:rsidR="00140E4B" w:rsidRPr="005E126C">
          <w:rPr>
            <w:rFonts w:ascii="Arial" w:hAnsi="Arial" w:cs="Arial"/>
            <w:i/>
            <w:sz w:val="16"/>
            <w:szCs w:val="16"/>
          </w:rPr>
          <w:fldChar w:fldCharType="separate"/>
        </w:r>
        <w:r w:rsidR="008B7290">
          <w:rPr>
            <w:rFonts w:ascii="Arial" w:hAnsi="Arial" w:cs="Arial"/>
            <w:i/>
            <w:noProof/>
            <w:sz w:val="16"/>
            <w:szCs w:val="16"/>
          </w:rPr>
          <w:t>1</w:t>
        </w:r>
        <w:r w:rsidR="00140E4B" w:rsidRPr="005E126C">
          <w:rPr>
            <w:rFonts w:ascii="Arial" w:hAnsi="Arial" w:cs="Arial"/>
            <w:i/>
            <w:noProof/>
            <w:sz w:val="16"/>
            <w:szCs w:val="16"/>
          </w:rPr>
          <w:fldChar w:fldCharType="end"/>
        </w:r>
        <w:r w:rsidR="005E126C" w:rsidRPr="005E126C">
          <w:rPr>
            <w:rFonts w:ascii="Arial" w:hAnsi="Arial" w:cs="Arial"/>
            <w:i/>
            <w:noProof/>
            <w:sz w:val="16"/>
            <w:szCs w:val="16"/>
          </w:rPr>
          <w:br/>
          <w:t xml:space="preserve">Please return the </w:t>
        </w:r>
        <w:r w:rsidR="00906302">
          <w:rPr>
            <w:rFonts w:ascii="Arial" w:hAnsi="Arial" w:cs="Arial"/>
            <w:i/>
            <w:noProof/>
            <w:sz w:val="16"/>
            <w:szCs w:val="16"/>
          </w:rPr>
          <w:t>completed form to the applicant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284208"/>
      <w:docPartObj>
        <w:docPartGallery w:val="Page Numbers (Bottom of Page)"/>
        <w:docPartUnique/>
      </w:docPartObj>
    </w:sdtPr>
    <w:sdtEndPr>
      <w:rPr>
        <w:noProof/>
      </w:rPr>
    </w:sdtEndPr>
    <w:sdtContent>
      <w:p w14:paraId="0DE83ABC" w14:textId="77777777" w:rsidR="00A25100" w:rsidRPr="000038B9" w:rsidRDefault="00A25100"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140E4B">
          <w:rPr>
            <w:rFonts w:ascii="Arial" w:hAnsi="Arial" w:cs="Arial"/>
            <w:noProof/>
            <w:sz w:val="16"/>
            <w:szCs w:val="16"/>
          </w:rPr>
          <w:t>1</w:t>
        </w:r>
        <w:r w:rsidRPr="000038B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1306" w14:textId="77777777" w:rsidR="00440FFE" w:rsidRDefault="00440FFE" w:rsidP="00312B78">
      <w:pPr>
        <w:spacing w:after="0" w:line="240" w:lineRule="auto"/>
      </w:pPr>
      <w:r>
        <w:separator/>
      </w:r>
    </w:p>
  </w:footnote>
  <w:footnote w:type="continuationSeparator" w:id="0">
    <w:p w14:paraId="671B745B" w14:textId="77777777" w:rsidR="00440FFE" w:rsidRDefault="00440FFE"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295E" w14:textId="02D813E6" w:rsidR="00312B78" w:rsidRPr="00DD2528" w:rsidRDefault="00BB2C8E" w:rsidP="00312B78">
    <w:pPr>
      <w:pStyle w:val="Header"/>
      <w:jc w:val="right"/>
      <w:rPr>
        <w:sz w:val="20"/>
        <w:szCs w:val="20"/>
      </w:rPr>
    </w:pPr>
    <w:r>
      <w:rPr>
        <w:rFonts w:ascii="Arial" w:hAnsi="Arial" w:cs="Arial"/>
        <w:b/>
        <w:sz w:val="20"/>
        <w:szCs w:val="20"/>
      </w:rPr>
      <w:t>R</w:t>
    </w:r>
    <w:r w:rsidR="00795702" w:rsidRPr="00DD2528">
      <w:rPr>
        <w:rFonts w:ascii="Arial" w:hAnsi="Arial" w:cs="Arial"/>
        <w:b/>
        <w:sz w:val="20"/>
        <w:szCs w:val="20"/>
      </w:rPr>
      <w:t>eference no:</w:t>
    </w:r>
    <w:r w:rsidR="00DD2528" w:rsidRPr="00DD2528">
      <w:rPr>
        <w:rFonts w:ascii="Arial" w:hAnsi="Arial" w:cs="Arial"/>
        <w:b/>
        <w:noProof/>
        <w:sz w:val="20"/>
        <w:szCs w:val="20"/>
        <w:lang w:eastAsia="en-GB"/>
      </w:rPr>
      <w:t xml:space="preserve"> </w:t>
    </w:r>
    <w:r>
      <w:rPr>
        <w:rFonts w:ascii="Arial" w:hAnsi="Arial" w:cs="Arial"/>
        <w:i/>
        <w:sz w:val="20"/>
        <w:szCs w:val="20"/>
      </w:rPr>
      <w:t>(provided by the a</w:t>
    </w:r>
    <w:r w:rsidR="00700099" w:rsidRPr="00DD2528">
      <w:rPr>
        <w:rFonts w:ascii="Arial" w:hAnsi="Arial" w:cs="Arial"/>
        <w:i/>
        <w:sz w:val="20"/>
        <w:szCs w:val="20"/>
      </w:rPr>
      <w:t>pplicant)</w:t>
    </w:r>
    <w:r w:rsidR="00DD2528" w:rsidRPr="00DD2528">
      <w:rPr>
        <w:rFonts w:ascii="Arial" w:hAnsi="Arial" w:cs="Arial"/>
        <w:b/>
        <w:noProof/>
        <w:sz w:val="20"/>
        <w:szCs w:val="20"/>
        <w:lang w:eastAsia="en-GB"/>
      </w:rPr>
      <w:t xml:space="preserve"> </w:t>
    </w:r>
    <w:r w:rsidR="00DD2528" w:rsidRPr="00DD2528">
      <w:rPr>
        <w:rFonts w:ascii="Arial" w:hAnsi="Arial" w:cs="Arial"/>
        <w:b/>
        <w:noProof/>
        <w:sz w:val="20"/>
        <w:szCs w:val="20"/>
        <w:lang w:eastAsia="en-GB"/>
      </w:rPr>
      <mc:AlternateContent>
        <mc:Choice Requires="wps">
          <w:drawing>
            <wp:inline distT="0" distB="0" distL="0" distR="0" wp14:anchorId="51D7F200" wp14:editId="646BBEE4">
              <wp:extent cx="630000" cy="247650"/>
              <wp:effectExtent l="0" t="0" r="1778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247650"/>
                      </a:xfrm>
                      <a:prstGeom prst="rect">
                        <a:avLst/>
                      </a:prstGeom>
                      <a:solidFill>
                        <a:srgbClr val="FFFFFF"/>
                      </a:solidFill>
                      <a:ln w="9525">
                        <a:solidFill>
                          <a:srgbClr val="000000"/>
                        </a:solidFill>
                        <a:miter lim="800000"/>
                        <a:headEnd/>
                        <a:tailEnd/>
                      </a:ln>
                    </wps:spPr>
                    <wps:txbx>
                      <w:txbxContent>
                        <w:p w14:paraId="5EB07A3A" w14:textId="77777777" w:rsidR="00DD2528" w:rsidRDefault="00DD2528" w:rsidP="00DD2528"/>
                      </w:txbxContent>
                    </wps:txbx>
                    <wps:bodyPr rot="0" vert="horz" wrap="square" lIns="91440" tIns="45720" rIns="91440" bIns="45720" anchor="t" anchorCtr="0">
                      <a:noAutofit/>
                    </wps:bodyPr>
                  </wps:wsp>
                </a:graphicData>
              </a:graphic>
            </wp:inline>
          </w:drawing>
        </mc:Choice>
        <mc:Fallback>
          <w:pict>
            <v:shapetype w14:anchorId="51D7F200" id="_x0000_t202" coordsize="21600,21600" o:spt="202" path="m,l,21600r21600,l21600,xe">
              <v:stroke joinstyle="miter"/>
              <v:path gradientshapeok="t" o:connecttype="rect"/>
            </v:shapetype>
            <v:shape id="Text Box 2" o:spid="_x0000_s1026" type="#_x0000_t202" style="width:49.6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">
              <v:textbox>
                <w:txbxContent>
                  <w:p w14:paraId="5EB07A3A" w14:textId="77777777" w:rsidR="00DD2528" w:rsidRDefault="00DD2528" w:rsidP="00DD2528"/>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9B47" w14:textId="77777777" w:rsidR="00B16F2E" w:rsidRDefault="00B16F2E" w:rsidP="00B16F2E">
    <w:pPr>
      <w:pStyle w:val="Header"/>
      <w:jc w:val="center"/>
    </w:pPr>
    <w:r>
      <w:rPr>
        <w:noProof/>
        <w:lang w:eastAsia="en-GB"/>
      </w:rPr>
      <w:drawing>
        <wp:inline distT="0" distB="0" distL="0" distR="0" wp14:anchorId="0A0F2B3F" wp14:editId="02FAD37A">
          <wp:extent cx="457200" cy="8888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466935" cy="907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D5D"/>
    <w:multiLevelType w:val="hybridMultilevel"/>
    <w:tmpl w:val="3B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153"/>
    <w:multiLevelType w:val="hybridMultilevel"/>
    <w:tmpl w:val="EC7E1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E38"/>
    <w:multiLevelType w:val="hybridMultilevel"/>
    <w:tmpl w:val="E5AE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8415C"/>
    <w:multiLevelType w:val="hybridMultilevel"/>
    <w:tmpl w:val="11CA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A544D"/>
    <w:multiLevelType w:val="hybridMultilevel"/>
    <w:tmpl w:val="A03CB67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7024722C"/>
    <w:multiLevelType w:val="hybridMultilevel"/>
    <w:tmpl w:val="CB7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8"/>
    <w:rsid w:val="000038B9"/>
    <w:rsid w:val="00010A38"/>
    <w:rsid w:val="00036CE3"/>
    <w:rsid w:val="00041942"/>
    <w:rsid w:val="0004199B"/>
    <w:rsid w:val="00063D3F"/>
    <w:rsid w:val="000836EF"/>
    <w:rsid w:val="000B3691"/>
    <w:rsid w:val="000D42BF"/>
    <w:rsid w:val="000E0C54"/>
    <w:rsid w:val="000E7816"/>
    <w:rsid w:val="000F0442"/>
    <w:rsid w:val="0011088F"/>
    <w:rsid w:val="00140E4B"/>
    <w:rsid w:val="001661C3"/>
    <w:rsid w:val="00167947"/>
    <w:rsid w:val="0019659D"/>
    <w:rsid w:val="001978A2"/>
    <w:rsid w:val="001B1B65"/>
    <w:rsid w:val="001F6322"/>
    <w:rsid w:val="002307B7"/>
    <w:rsid w:val="00244345"/>
    <w:rsid w:val="003115AF"/>
    <w:rsid w:val="00312B78"/>
    <w:rsid w:val="00341E76"/>
    <w:rsid w:val="003854F9"/>
    <w:rsid w:val="00397CB7"/>
    <w:rsid w:val="003E4494"/>
    <w:rsid w:val="00403FC8"/>
    <w:rsid w:val="00440FFE"/>
    <w:rsid w:val="00442F2D"/>
    <w:rsid w:val="004518EB"/>
    <w:rsid w:val="00455488"/>
    <w:rsid w:val="00456EC3"/>
    <w:rsid w:val="004651A0"/>
    <w:rsid w:val="004A2790"/>
    <w:rsid w:val="004F4F7A"/>
    <w:rsid w:val="00544DDB"/>
    <w:rsid w:val="005604D7"/>
    <w:rsid w:val="00561641"/>
    <w:rsid w:val="00566806"/>
    <w:rsid w:val="005717EB"/>
    <w:rsid w:val="00573B3A"/>
    <w:rsid w:val="005A2603"/>
    <w:rsid w:val="005B677A"/>
    <w:rsid w:val="005C3D26"/>
    <w:rsid w:val="005E126C"/>
    <w:rsid w:val="005F7E63"/>
    <w:rsid w:val="006172CA"/>
    <w:rsid w:val="006174A6"/>
    <w:rsid w:val="00631617"/>
    <w:rsid w:val="006366D4"/>
    <w:rsid w:val="006373E4"/>
    <w:rsid w:val="006423F6"/>
    <w:rsid w:val="00646AFE"/>
    <w:rsid w:val="00672076"/>
    <w:rsid w:val="006825AA"/>
    <w:rsid w:val="00693DE1"/>
    <w:rsid w:val="00696449"/>
    <w:rsid w:val="006B22DD"/>
    <w:rsid w:val="006D1BD9"/>
    <w:rsid w:val="006D7BD3"/>
    <w:rsid w:val="00700099"/>
    <w:rsid w:val="007333DA"/>
    <w:rsid w:val="007630B0"/>
    <w:rsid w:val="0078376E"/>
    <w:rsid w:val="00795702"/>
    <w:rsid w:val="007A5ABE"/>
    <w:rsid w:val="007B0827"/>
    <w:rsid w:val="00813E9C"/>
    <w:rsid w:val="0084494C"/>
    <w:rsid w:val="00855DE6"/>
    <w:rsid w:val="008801D0"/>
    <w:rsid w:val="008848DE"/>
    <w:rsid w:val="00887C34"/>
    <w:rsid w:val="008B7290"/>
    <w:rsid w:val="008C3368"/>
    <w:rsid w:val="008C4084"/>
    <w:rsid w:val="008E53EB"/>
    <w:rsid w:val="008F1EFA"/>
    <w:rsid w:val="008F301D"/>
    <w:rsid w:val="00906302"/>
    <w:rsid w:val="00947FDA"/>
    <w:rsid w:val="00953E51"/>
    <w:rsid w:val="009710EC"/>
    <w:rsid w:val="009D4C40"/>
    <w:rsid w:val="009E56E7"/>
    <w:rsid w:val="00A12F34"/>
    <w:rsid w:val="00A25100"/>
    <w:rsid w:val="00A57EEF"/>
    <w:rsid w:val="00AD1B6B"/>
    <w:rsid w:val="00AE3494"/>
    <w:rsid w:val="00AE6CE6"/>
    <w:rsid w:val="00AF6399"/>
    <w:rsid w:val="00B06730"/>
    <w:rsid w:val="00B16F2E"/>
    <w:rsid w:val="00B41098"/>
    <w:rsid w:val="00B539C2"/>
    <w:rsid w:val="00B61223"/>
    <w:rsid w:val="00B64A78"/>
    <w:rsid w:val="00B95B40"/>
    <w:rsid w:val="00BB2C8E"/>
    <w:rsid w:val="00C04C7C"/>
    <w:rsid w:val="00C606BA"/>
    <w:rsid w:val="00C83BE0"/>
    <w:rsid w:val="00C85E66"/>
    <w:rsid w:val="00CA5352"/>
    <w:rsid w:val="00CA72C3"/>
    <w:rsid w:val="00CD14E3"/>
    <w:rsid w:val="00CE7DD5"/>
    <w:rsid w:val="00CF5098"/>
    <w:rsid w:val="00D02B92"/>
    <w:rsid w:val="00D260BE"/>
    <w:rsid w:val="00D40787"/>
    <w:rsid w:val="00D44243"/>
    <w:rsid w:val="00D54DDC"/>
    <w:rsid w:val="00D9101F"/>
    <w:rsid w:val="00DB0280"/>
    <w:rsid w:val="00DB7805"/>
    <w:rsid w:val="00DD2528"/>
    <w:rsid w:val="00DD696C"/>
    <w:rsid w:val="00DE66F9"/>
    <w:rsid w:val="00E1544E"/>
    <w:rsid w:val="00E2368D"/>
    <w:rsid w:val="00E464F4"/>
    <w:rsid w:val="00E8254D"/>
    <w:rsid w:val="00EA0A4D"/>
    <w:rsid w:val="00ED354E"/>
    <w:rsid w:val="00EF7CBE"/>
    <w:rsid w:val="00F00D40"/>
    <w:rsid w:val="00F36CAC"/>
    <w:rsid w:val="00F600F0"/>
    <w:rsid w:val="00F85915"/>
    <w:rsid w:val="00FB4060"/>
    <w:rsid w:val="00FC48A4"/>
    <w:rsid w:val="00FD2312"/>
    <w:rsid w:val="00FD57A3"/>
    <w:rsid w:val="00FD6993"/>
    <w:rsid w:val="00FF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8862"/>
  <w15:chartTrackingRefBased/>
  <w15:docId w15:val="{4CBF8459-3AB4-4627-98E8-BD842B9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8"/>
  </w:style>
  <w:style w:type="paragraph" w:styleId="NoSpacing">
    <w:name w:val="No Spacing"/>
    <w:uiPriority w:val="1"/>
    <w:qFormat/>
    <w:rsid w:val="00312B78"/>
    <w:pPr>
      <w:spacing w:after="0" w:line="240" w:lineRule="auto"/>
    </w:pPr>
  </w:style>
  <w:style w:type="character" w:styleId="Hyperlink">
    <w:name w:val="Hyperlink"/>
    <w:basedOn w:val="DefaultParagraphFont"/>
    <w:uiPriority w:val="99"/>
    <w:unhideWhenUsed/>
    <w:rsid w:val="00B16F2E"/>
    <w:rPr>
      <w:color w:val="0563C1" w:themeColor="hyperlink"/>
      <w:u w:val="single"/>
    </w:rPr>
  </w:style>
  <w:style w:type="character" w:styleId="FollowedHyperlink">
    <w:name w:val="FollowedHyperlink"/>
    <w:basedOn w:val="DefaultParagraphFont"/>
    <w:uiPriority w:val="99"/>
    <w:semiHidden/>
    <w:unhideWhenUsed/>
    <w:rsid w:val="006172CA"/>
    <w:rPr>
      <w:color w:val="954F72" w:themeColor="followedHyperlink"/>
      <w:u w:val="single"/>
    </w:rPr>
  </w:style>
  <w:style w:type="character" w:styleId="CommentReference">
    <w:name w:val="annotation reference"/>
    <w:basedOn w:val="DefaultParagraphFont"/>
    <w:uiPriority w:val="99"/>
    <w:semiHidden/>
    <w:unhideWhenUsed/>
    <w:rsid w:val="00A25100"/>
    <w:rPr>
      <w:sz w:val="16"/>
      <w:szCs w:val="16"/>
    </w:rPr>
  </w:style>
  <w:style w:type="paragraph" w:styleId="CommentText">
    <w:name w:val="annotation text"/>
    <w:basedOn w:val="Normal"/>
    <w:link w:val="CommentTextChar"/>
    <w:uiPriority w:val="99"/>
    <w:semiHidden/>
    <w:unhideWhenUsed/>
    <w:rsid w:val="00A25100"/>
    <w:pPr>
      <w:spacing w:line="240" w:lineRule="auto"/>
    </w:pPr>
    <w:rPr>
      <w:sz w:val="20"/>
      <w:szCs w:val="20"/>
    </w:rPr>
  </w:style>
  <w:style w:type="character" w:customStyle="1" w:styleId="CommentTextChar">
    <w:name w:val="Comment Text Char"/>
    <w:basedOn w:val="DefaultParagraphFont"/>
    <w:link w:val="CommentText"/>
    <w:uiPriority w:val="99"/>
    <w:semiHidden/>
    <w:rsid w:val="00A25100"/>
    <w:rPr>
      <w:sz w:val="20"/>
      <w:szCs w:val="20"/>
    </w:rPr>
  </w:style>
  <w:style w:type="paragraph" w:styleId="CommentSubject">
    <w:name w:val="annotation subject"/>
    <w:basedOn w:val="CommentText"/>
    <w:next w:val="CommentText"/>
    <w:link w:val="CommentSubjectChar"/>
    <w:uiPriority w:val="99"/>
    <w:semiHidden/>
    <w:unhideWhenUsed/>
    <w:rsid w:val="00A25100"/>
    <w:rPr>
      <w:b/>
      <w:bCs/>
    </w:rPr>
  </w:style>
  <w:style w:type="character" w:customStyle="1" w:styleId="CommentSubjectChar">
    <w:name w:val="Comment Subject Char"/>
    <w:basedOn w:val="CommentTextChar"/>
    <w:link w:val="CommentSubject"/>
    <w:uiPriority w:val="99"/>
    <w:semiHidden/>
    <w:rsid w:val="00A25100"/>
    <w:rPr>
      <w:b/>
      <w:bCs/>
      <w:sz w:val="20"/>
      <w:szCs w:val="20"/>
    </w:rPr>
  </w:style>
  <w:style w:type="paragraph" w:styleId="Revision">
    <w:name w:val="Revision"/>
    <w:hidden/>
    <w:uiPriority w:val="99"/>
    <w:semiHidden/>
    <w:rsid w:val="00A25100"/>
    <w:pPr>
      <w:spacing w:after="0" w:line="240" w:lineRule="auto"/>
    </w:pPr>
  </w:style>
  <w:style w:type="paragraph" w:styleId="BalloonText">
    <w:name w:val="Balloon Text"/>
    <w:basedOn w:val="Normal"/>
    <w:link w:val="BalloonTextChar"/>
    <w:uiPriority w:val="99"/>
    <w:semiHidden/>
    <w:unhideWhenUsed/>
    <w:rsid w:val="00A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00"/>
    <w:rPr>
      <w:rFonts w:ascii="Segoe UI" w:hAnsi="Segoe UI" w:cs="Segoe UI"/>
      <w:sz w:val="18"/>
      <w:szCs w:val="18"/>
    </w:rPr>
  </w:style>
  <w:style w:type="paragraph" w:styleId="ListParagraph">
    <w:name w:val="List Paragraph"/>
    <w:basedOn w:val="Normal"/>
    <w:uiPriority w:val="34"/>
    <w:qFormat/>
    <w:rsid w:val="00D02B92"/>
    <w:pPr>
      <w:ind w:left="720"/>
      <w:contextualSpacing/>
    </w:pPr>
  </w:style>
  <w:style w:type="paragraph" w:styleId="FootnoteText">
    <w:name w:val="footnote text"/>
    <w:basedOn w:val="Normal"/>
    <w:link w:val="FootnoteTextChar"/>
    <w:uiPriority w:val="99"/>
    <w:semiHidden/>
    <w:unhideWhenUsed/>
    <w:rsid w:val="006B2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22DD"/>
    <w:rPr>
      <w:sz w:val="20"/>
      <w:szCs w:val="20"/>
    </w:rPr>
  </w:style>
  <w:style w:type="character" w:styleId="FootnoteReference">
    <w:name w:val="footnote reference"/>
    <w:basedOn w:val="DefaultParagraphFont"/>
    <w:uiPriority w:val="99"/>
    <w:semiHidden/>
    <w:unhideWhenUsed/>
    <w:rsid w:val="006B22DD"/>
    <w:rPr>
      <w:vertAlign w:val="superscript"/>
    </w:rPr>
  </w:style>
  <w:style w:type="paragraph" w:styleId="EndnoteText">
    <w:name w:val="endnote text"/>
    <w:basedOn w:val="Normal"/>
    <w:link w:val="EndnoteTextChar"/>
    <w:uiPriority w:val="99"/>
    <w:semiHidden/>
    <w:unhideWhenUsed/>
    <w:rsid w:val="00C04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C7C"/>
    <w:rPr>
      <w:sz w:val="20"/>
      <w:szCs w:val="20"/>
    </w:rPr>
  </w:style>
  <w:style w:type="character" w:styleId="EndnoteReference">
    <w:name w:val="endnote reference"/>
    <w:basedOn w:val="DefaultParagraphFont"/>
    <w:uiPriority w:val="99"/>
    <w:semiHidden/>
    <w:unhideWhenUsed/>
    <w:rsid w:val="00C0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bl.uk/about-us/privacy-policy/transparency-notice-collection-materi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80F5-8126-44D7-BBB0-C84FE402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Matthew</dc:creator>
  <cp:keywords/>
  <dc:description/>
  <cp:lastModifiedBy>Miles, Robert</cp:lastModifiedBy>
  <cp:revision>2</cp:revision>
  <cp:lastPrinted>2019-12-19T11:56:00Z</cp:lastPrinted>
  <dcterms:created xsi:type="dcterms:W3CDTF">2021-12-10T14:54:00Z</dcterms:created>
  <dcterms:modified xsi:type="dcterms:W3CDTF">2021-12-10T14:54:00Z</dcterms:modified>
</cp:coreProperties>
</file>